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 w:rsidRPr="00F5742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53pt;height:623.25pt;visibility:visible">
            <v:imagedata r:id="rId7" o:title=""/>
          </v:shape>
        </w:pict>
      </w: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2419FE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Бутурлинского муниципального района</w:t>
      </w: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образования, молодёжной политики и спорта</w:t>
      </w: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 ДО ДООЦ «Надежда»</w:t>
      </w:r>
    </w:p>
    <w:p w:rsidR="00C50B2A" w:rsidRDefault="00C50B2A" w:rsidP="0001222B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УТВЕРЖДАЮ: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педагогическом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Директор ДООЦ «Надежда»</w:t>
      </w:r>
    </w:p>
    <w:p w:rsidR="00C50B2A" w:rsidRPr="000947E1" w:rsidRDefault="00C50B2A" w:rsidP="0001222B">
      <w:pPr>
        <w:widowControl w:val="0"/>
        <w:spacing w:after="0" w:line="240" w:lineRule="auto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совете </w:t>
      </w:r>
      <w:r w:rsidRPr="000947E1">
        <w:rPr>
          <w:rFonts w:ascii="Times New Roman" w:hAnsi="Times New Roman"/>
          <w:sz w:val="28"/>
          <w:szCs w:val="28"/>
        </w:rPr>
        <w:t xml:space="preserve">«__»______ </w:t>
      </w:r>
      <w:r>
        <w:rPr>
          <w:rFonts w:ascii="Times New Roman" w:hAnsi="Times New Roman"/>
          <w:sz w:val="28"/>
          <w:szCs w:val="28"/>
        </w:rPr>
        <w:t>201</w:t>
      </w:r>
      <w:r w:rsidRPr="000947E1">
        <w:rPr>
          <w:rFonts w:ascii="Times New Roman" w:hAnsi="Times New Roman"/>
          <w:sz w:val="28"/>
          <w:szCs w:val="28"/>
        </w:rPr>
        <w:t>9 год</w:t>
      </w:r>
      <w:r>
        <w:rPr>
          <w:rFonts w:ascii="Times New Roman" w:hAnsi="Times New Roman"/>
          <w:sz w:val="28"/>
          <w:szCs w:val="28"/>
        </w:rPr>
        <w:t>а</w:t>
      </w:r>
    </w:p>
    <w:p w:rsidR="00C50B2A" w:rsidRDefault="00C50B2A" w:rsidP="0001222B">
      <w:pPr>
        <w:widowControl w:val="0"/>
        <w:spacing w:after="0" w:line="240" w:lineRule="auto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</w:t>
      </w:r>
      <w:r w:rsidRPr="000947E1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___________ Егорушин А.Е.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  <w:r w:rsidRPr="000947E1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«__»_____________2019 год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50B2A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Программа организации летнего отдыха детей</w:t>
      </w:r>
      <w:r>
        <w:rPr>
          <w:rFonts w:ascii="Times New Roman" w:hAnsi="Times New Roman"/>
          <w:sz w:val="32"/>
          <w:szCs w:val="32"/>
        </w:rPr>
        <w:br/>
        <w:t xml:space="preserve">в </w:t>
      </w:r>
      <w:r>
        <w:rPr>
          <w:rFonts w:ascii="Times New Roman" w:hAnsi="Times New Roman"/>
          <w:sz w:val="28"/>
          <w:szCs w:val="28"/>
        </w:rPr>
        <w:t>МБУ ДО ДООЦ</w:t>
      </w:r>
      <w:r>
        <w:rPr>
          <w:rFonts w:ascii="Times New Roman" w:hAnsi="Times New Roman"/>
          <w:sz w:val="32"/>
          <w:szCs w:val="32"/>
        </w:rPr>
        <w:t xml:space="preserve"> «Надежда»</w:t>
      </w:r>
    </w:p>
    <w:p w:rsidR="00C50B2A" w:rsidRPr="0001222B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i/>
          <w:color w:val="FF0000"/>
          <w:sz w:val="48"/>
          <w:szCs w:val="52"/>
        </w:rPr>
      </w:pPr>
      <w:r w:rsidRPr="0001222B">
        <w:rPr>
          <w:rFonts w:ascii="Times New Roman" w:hAnsi="Times New Roman"/>
          <w:i/>
          <w:color w:val="FF0000"/>
          <w:sz w:val="48"/>
          <w:szCs w:val="52"/>
        </w:rPr>
        <w:t>" Радуга твоих открытий»</w:t>
      </w:r>
    </w:p>
    <w:p w:rsidR="00C50B2A" w:rsidRPr="0001222B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i/>
          <w:color w:val="FF0000"/>
          <w:sz w:val="52"/>
          <w:szCs w:val="52"/>
        </w:rPr>
      </w:pPr>
      <w:r w:rsidRPr="00F5742F">
        <w:rPr>
          <w:rFonts w:ascii="Times New Roman" w:hAnsi="Times New Roman"/>
          <w:i/>
          <w:noProof/>
          <w:color w:val="FF0000"/>
          <w:sz w:val="52"/>
          <w:szCs w:val="52"/>
          <w:lang w:eastAsia="ru-RU"/>
        </w:rPr>
        <w:pict>
          <v:shape id="Рисунок 1" o:spid="_x0000_i1026" type="#_x0000_t75" alt="1.png" style="width:431.25pt;height:222pt;visibility:visible">
            <v:imagedata r:id="rId8" o:title="" croptop="3356f" cropbottom="1565f"/>
          </v:shape>
        </w:pic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 реализации программы июнь  2019 г.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Программа рассчитана на детей 7-15 лет </w:t>
      </w:r>
    </w:p>
    <w:p w:rsidR="00C50B2A" w:rsidRPr="006F5E1B" w:rsidRDefault="00C50B2A" w:rsidP="0001222B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50B2A" w:rsidRDefault="00C50B2A" w:rsidP="0001222B">
      <w:pPr>
        <w:widowControl w:val="0"/>
        <w:spacing w:after="0" w:line="24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Автор-составитель: 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Брызгалова Юлия Владимирова </w:t>
      </w:r>
    </w:p>
    <w:p w:rsidR="00C50B2A" w:rsidRDefault="00C50B2A" w:rsidP="0001222B">
      <w:pPr>
        <w:widowControl w:val="0"/>
        <w:spacing w:after="0" w:line="240" w:lineRule="auto"/>
        <w:ind w:left="-142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старший воспитатель 1 смены 2019 г.</w:t>
      </w:r>
    </w:p>
    <w:p w:rsidR="00C50B2A" w:rsidRDefault="00C50B2A" w:rsidP="0001222B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B2A" w:rsidRPr="00F10A65" w:rsidRDefault="00C50B2A" w:rsidP="0001222B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B2A" w:rsidRDefault="00C50B2A" w:rsidP="00675D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Яковлево, Бутурлинский район</w:t>
      </w:r>
    </w:p>
    <w:p w:rsidR="00C50B2A" w:rsidRDefault="00C50B2A" w:rsidP="00675D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</w:p>
    <w:p w:rsidR="00C50B2A" w:rsidRDefault="00C50B2A" w:rsidP="00675D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0B2A" w:rsidRDefault="00C50B2A" w:rsidP="00675D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0B2A" w:rsidRDefault="00C50B2A" w:rsidP="00675D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Содержание 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sz w:val="28"/>
        </w:rPr>
        <w:fldChar w:fldCharType="begin"/>
      </w:r>
      <w:r w:rsidRPr="00583C25">
        <w:rPr>
          <w:rFonts w:ascii="Times New Roman" w:hAnsi="Times New Roman" w:cs="Times New Roman"/>
          <w:sz w:val="28"/>
        </w:rPr>
        <w:instrText xml:space="preserve"> TOC </w:instrText>
      </w:r>
      <w:r w:rsidRPr="00583C25">
        <w:rPr>
          <w:rFonts w:ascii="Times New Roman" w:hAnsi="Times New Roman" w:cs="Times New Roman"/>
          <w:sz w:val="28"/>
        </w:rPr>
        <w:fldChar w:fldCharType="separate"/>
      </w:r>
      <w:r w:rsidRPr="00583C25">
        <w:rPr>
          <w:rFonts w:ascii="Times New Roman" w:hAnsi="Times New Roman" w:cs="Times New Roman"/>
          <w:noProof/>
          <w:sz w:val="28"/>
        </w:rPr>
        <w:t>Информационная карта программы</w:t>
      </w:r>
      <w:r w:rsidRPr="00583C25">
        <w:rPr>
          <w:rFonts w:ascii="Times New Roman" w:hAnsi="Times New Roman" w:cs="Times New Roman"/>
          <w:noProof/>
          <w:sz w:val="28"/>
        </w:rPr>
        <w:tab/>
        <w:t>3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</w:rPr>
        <w:t>Пояснительная записка</w:t>
      </w:r>
      <w:r>
        <w:rPr>
          <w:rFonts w:ascii="Times New Roman" w:hAnsi="Times New Roman" w:cs="Times New Roman"/>
          <w:noProof/>
          <w:sz w:val="28"/>
        </w:rPr>
        <w:tab/>
        <w:t>6</w:t>
      </w:r>
    </w:p>
    <w:p w:rsidR="00C50B2A" w:rsidRPr="00583C25" w:rsidRDefault="00C50B2A" w:rsidP="00675DDB">
      <w:pPr>
        <w:pStyle w:val="TOC2"/>
        <w:tabs>
          <w:tab w:val="right" w:leader="dot" w:pos="9061"/>
        </w:tabs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</w:rPr>
        <w:t>Цель</w:t>
      </w:r>
      <w:r>
        <w:rPr>
          <w:rFonts w:ascii="Times New Roman" w:hAnsi="Times New Roman" w:cs="Times New Roman"/>
          <w:noProof/>
          <w:sz w:val="28"/>
        </w:rPr>
        <w:tab/>
        <w:t>8</w:t>
      </w:r>
    </w:p>
    <w:p w:rsidR="00C50B2A" w:rsidRPr="00583C25" w:rsidRDefault="00C50B2A" w:rsidP="00675DDB">
      <w:pPr>
        <w:pStyle w:val="TOC2"/>
        <w:tabs>
          <w:tab w:val="right" w:leader="dot" w:pos="9061"/>
        </w:tabs>
        <w:ind w:left="0"/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Задачи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8</w:t>
      </w:r>
    </w:p>
    <w:p w:rsidR="00C50B2A" w:rsidRPr="00583C25" w:rsidRDefault="00C50B2A" w:rsidP="00675DDB">
      <w:pPr>
        <w:pStyle w:val="TOC2"/>
        <w:tabs>
          <w:tab w:val="right" w:leader="dot" w:pos="9061"/>
        </w:tabs>
        <w:ind w:left="0"/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Ожидаемые результаты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9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Содержание программы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11</w:t>
      </w:r>
    </w:p>
    <w:p w:rsidR="00C50B2A" w:rsidRPr="00583C25" w:rsidRDefault="00C50B2A" w:rsidP="00675DDB">
      <w:pPr>
        <w:pStyle w:val="TOC2"/>
        <w:tabs>
          <w:tab w:val="right" w:leader="dot" w:pos="9061"/>
        </w:tabs>
        <w:ind w:left="0"/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Понятийный словарь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19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Схема соуправления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21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План реализации программы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22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Кадровые условия реализации программы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25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Материально-технические условия реализации программы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27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Система контроля и оценивания результатов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27</w:t>
      </w:r>
    </w:p>
    <w:p w:rsidR="00C50B2A" w:rsidRPr="00583C25" w:rsidRDefault="00C50B2A" w:rsidP="00675DDB">
      <w:pPr>
        <w:pStyle w:val="TOC1"/>
        <w:tabs>
          <w:tab w:val="right" w:leader="dot" w:pos="9061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583C25">
        <w:rPr>
          <w:rFonts w:ascii="Times New Roman" w:hAnsi="Times New Roman" w:cs="Times New Roman"/>
          <w:noProof/>
          <w:sz w:val="28"/>
        </w:rPr>
        <w:t>Приложения</w:t>
      </w:r>
      <w:r w:rsidRPr="00583C25"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>31</w:t>
      </w:r>
    </w:p>
    <w:p w:rsidR="00C50B2A" w:rsidRPr="000C65CB" w:rsidRDefault="00C50B2A" w:rsidP="00675DDB">
      <w:pPr>
        <w:tabs>
          <w:tab w:val="right" w:leader="dot" w:pos="9071"/>
        </w:tabs>
        <w:rPr>
          <w:rFonts w:ascii="Times New Roman" w:hAnsi="Times New Roman" w:cs="Times New Roman"/>
        </w:rPr>
        <w:sectPr w:rsidR="00C50B2A" w:rsidRPr="000C65CB" w:rsidSect="00675DDB">
          <w:pgSz w:w="11906" w:h="16838"/>
          <w:pgMar w:top="709" w:right="1134" w:bottom="1247" w:left="1701" w:header="720" w:footer="1191" w:gutter="0"/>
          <w:cols w:space="720"/>
          <w:docGrid w:linePitch="360"/>
        </w:sectPr>
      </w:pPr>
      <w:r w:rsidRPr="00583C25">
        <w:rPr>
          <w:rFonts w:ascii="Times New Roman" w:hAnsi="Times New Roman" w:cs="Times New Roman"/>
          <w:sz w:val="28"/>
        </w:rPr>
        <w:fldChar w:fldCharType="end"/>
      </w:r>
    </w:p>
    <w:p w:rsidR="00C50B2A" w:rsidRPr="00A316F4" w:rsidRDefault="00C50B2A" w:rsidP="00A316F4">
      <w:pPr>
        <w:pStyle w:val="Heading1"/>
        <w:numPr>
          <w:ilvl w:val="0"/>
          <w:numId w:val="0"/>
        </w:numPr>
        <w:rPr>
          <w:rFonts w:ascii="Times New Roman" w:hAnsi="Times New Roman" w:cs="Times New Roman"/>
        </w:rPr>
      </w:pPr>
      <w:bookmarkStart w:id="1" w:name="_Toc454898452"/>
      <w:r>
        <w:rPr>
          <w:rFonts w:ascii="Times New Roman" w:hAnsi="Times New Roman" w:cs="Times New Roman"/>
        </w:rPr>
        <w:t>И</w:t>
      </w:r>
      <w:r w:rsidRPr="00A316F4">
        <w:rPr>
          <w:rFonts w:ascii="Times New Roman" w:hAnsi="Times New Roman" w:cs="Times New Roman"/>
        </w:rPr>
        <w:t>нформационная карта программы</w:t>
      </w:r>
      <w:bookmarkEnd w:id="1"/>
    </w:p>
    <w:p w:rsidR="00C50B2A" w:rsidRPr="00A316F4" w:rsidRDefault="00C50B2A" w:rsidP="00A316F4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5" w:type="dxa"/>
        <w:tblInd w:w="-181" w:type="dxa"/>
        <w:tblLayout w:type="fixed"/>
        <w:tblLook w:val="0000"/>
      </w:tblPr>
      <w:tblGrid>
        <w:gridCol w:w="3266"/>
        <w:gridCol w:w="6379"/>
      </w:tblGrid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Программа организации летнего отдыха детей</w:t>
            </w:r>
          </w:p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 в МБУ ДО ДООЦ «Надежда» </w:t>
            </w:r>
          </w:p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 " Радуга твоих открытий"</w:t>
            </w:r>
          </w:p>
        </w:tc>
      </w:tr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ФИО автора, разработчика (коллектива) с указанием занимаемой должности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widowControl w:val="0"/>
              <w:spacing w:after="0" w:line="240" w:lineRule="auto"/>
              <w:ind w:left="-142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Брызгалова Юлия Владимировна</w:t>
            </w:r>
          </w:p>
          <w:p w:rsidR="00C50B2A" w:rsidRPr="00A316F4" w:rsidRDefault="00C50B2A" w:rsidP="00A316F4">
            <w:pPr>
              <w:widowControl w:val="0"/>
              <w:spacing w:after="0" w:line="240" w:lineRule="auto"/>
              <w:ind w:left="-142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1 смены 2019 г.</w:t>
            </w:r>
          </w:p>
        </w:tc>
      </w:tr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Егорушин Александр Евгеньевич</w:t>
            </w:r>
          </w:p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директор МБУ ДО ДООЦ «Надежда»</w:t>
            </w:r>
          </w:p>
        </w:tc>
      </w:tr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Название проводящей организации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детский оздоровительно-образовательный центр  «Надежда»</w:t>
            </w:r>
          </w:p>
        </w:tc>
      </w:tr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widowControl w:val="0"/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607444, Нижегородская область, Бутурлинский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он, с. Яковлево, ул. Мира</w:t>
            </w: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Контактный телефон, электронный адрес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 (831 72) 5-62-44, (831 72) 5-39-64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A316F4">
                <w:rPr>
                  <w:rStyle w:val="Hyperlink"/>
                  <w:rFonts w:ascii="Times New Roman" w:hAnsi="Times New Roman"/>
                  <w:sz w:val="28"/>
                  <w:szCs w:val="28"/>
                </w:rPr>
                <w:t>lager_nadejda@mail.ru</w:t>
              </w:r>
            </w:hyperlink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Загородный лагерь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pStyle w:val="NormalWeb"/>
              <w:snapToGrid w:val="0"/>
              <w:spacing w:before="0" w:after="300"/>
              <w:ind w:left="93"/>
              <w:jc w:val="both"/>
              <w:rPr>
                <w:rStyle w:val="Strong"/>
                <w:b w:val="0"/>
                <w:bCs/>
                <w:sz w:val="28"/>
                <w:szCs w:val="28"/>
                <w:shd w:val="clear" w:color="auto" w:fill="FFFFFF"/>
              </w:rPr>
            </w:pPr>
            <w:r w:rsidRPr="00A316F4">
              <w:rPr>
                <w:rStyle w:val="Strong"/>
                <w:b w:val="0"/>
                <w:bCs/>
                <w:sz w:val="28"/>
                <w:szCs w:val="28"/>
                <w:shd w:val="clear" w:color="auto" w:fill="FFFFFF"/>
              </w:rPr>
              <w:t>Культурологическая</w:t>
            </w:r>
          </w:p>
        </w:tc>
      </w:tr>
      <w:tr w:rsidR="00C50B2A" w:rsidRPr="00A316F4" w:rsidTr="00455243">
        <w:trPr>
          <w:trHeight w:val="291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Характеристика целевой группы (возраст детей, специфика, если есть (дети-сироты, дети, оставшиеся без попечения родителей, дети с ОВЗ и др.)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Дети и подростки от 7 до 15 лет, в том числе: из социально незащищённых категорий (малообеспеченные, многодетные, неполные семьи)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Краткая аннотация содержания 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Данная комплексная программа нацелена на социализацию, профориентацию и всестороннее развитие личности современных подростков, способствующая развитию ребенка как творческой личности, гражданина и патриота своей Родины, его духовного и физического саморазвития, возможности для воспитания трудолюбия, активности, целеустремленности, здорового образа жизни. В основу реализации программы заложены разнообразные направления и виды деятельности. Направления деятельности обозначены семи цветами радуги, каждый из которых соответствует определенному виду деятельности: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Красный– гражданско – патриотическая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Оранжевый– художественно - творческая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Желтый– познавательно – образовательная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Зеленый – экологическая и трудовая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Голубой – нравственно – эстетическая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Синий - культурно – досуговая деятельность;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Фиолетовый– спортивно – оздоровительная деятельность;</w:t>
            </w:r>
          </w:p>
          <w:p w:rsidR="00C50B2A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Каждое направление, будет завершать конкурсом, на лучшую работу.</w:t>
            </w:r>
          </w:p>
          <w:p w:rsidR="00C50B2A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 окончанию одного направления самый лучший отряд получает ленту данного цвета.</w:t>
            </w:r>
          </w:p>
          <w:p w:rsidR="00C50B2A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 одному направлению – один победитель, но так же получить ленту могут активисту отряды, которые помогут отряду не упустить шанс в получении ленты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Главная цель  всех отрядов собрать радугу из лент. 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 конце смены будут определены победители, где получат свои призы. 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Обоснование актуальности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Подростковый возраст имеет важнейшее значение в становлении личности человека и объясняется специалистами как переходный или критический, возраст, когда расширяется объем деятельности, качественно меняется характер, закладываются основы сознательного поведения, формируются нравственные представления. Программа «Радуга твоих открытий»- это система, </w:t>
            </w: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16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которая способствует формированию качеств личности и приобретению подростками знаний, умений и навыков, необходимых для успешной и эффективной самореализации в динамично изменяющемся обществе и его преображению.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Предполагаемый социальный эффект программы</w:t>
            </w:r>
          </w:p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Приобретение новых знаний по тематике программы, развитие творческих способностей, детской самостоятельности, умение адаптироваться к новым условиям и задачам, получение участниками смены умений и навыков  индивидуальной и коллективной творческой и трудовой деятельности, умение находить нестандартные способы решения,  самоуправления, социальной активности.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программы, в соответствии с их актуальностью для целевых групп участников, родителей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Цель: формирование творческой, социально- адаптированной личности с активной жизненной и гражданской позицией, способной к самоанализу, личностному самоопределению, стремящейся к саморазвитию.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Задачи: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Образовательные 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способствовать освоению системы знаний, умений и навыков о разнообразных видах человеческой деятельности, об обществе, сферах его жизнедеятельности;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способствовать освоению социальных ролей человека;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расширять кругозор. 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Развивающие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формировать потребность обучающихся к саморазвитию, личностному самоопределению и непрерывному образованию; 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развивать познавательную активность, интеллектуальные, творческие и коммуникативные способности обучающихся.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Воспитательные 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воспитывать патриотизм, уважение к Отечеству;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воспитывать толерантное сознание;</w:t>
            </w:r>
          </w:p>
          <w:p w:rsidR="00C50B2A" w:rsidRPr="00A316F4" w:rsidRDefault="00C50B2A" w:rsidP="00A316F4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воспитывать сознательное отношение к труду;</w:t>
            </w:r>
          </w:p>
          <w:p w:rsidR="00C50B2A" w:rsidRPr="00A316F4" w:rsidRDefault="00C50B2A" w:rsidP="00A316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bCs/>
                <w:sz w:val="28"/>
                <w:szCs w:val="28"/>
              </w:rPr>
              <w:t>– воспитывать волевые качества обучающихся: целеустремленность, дисциплинированность, ответственность.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Предполагаемые результаты реализации программы (описание позитивных изменений, которые произойдут в результате реализации программы)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pStyle w:val="ListParagraph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реализации программы «Радуга твоих открытий» участники смены развивают навыки самоанализа, адекватного отношения к себе, умения составлять собственные жизненные планы. </w:t>
            </w:r>
          </w:p>
          <w:p w:rsidR="00C50B2A" w:rsidRPr="00A316F4" w:rsidRDefault="00C50B2A" w:rsidP="00A316F4">
            <w:pPr>
              <w:pStyle w:val="ListParagraph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Главный ожидаемый результат – формирование активной жизненной и гражданской позиции участников смены и потребности в созидательной самореализации.</w:t>
            </w:r>
          </w:p>
          <w:p w:rsidR="00C50B2A" w:rsidRPr="00A316F4" w:rsidRDefault="00C50B2A" w:rsidP="00A316F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Представленная программа может быть использована для организации отдыха в детских и подростковых объединениях. Результаты анализа итогов смены лягут в основу разработки новых программ, форм и методов работы с молодежью.</w:t>
            </w:r>
          </w:p>
        </w:tc>
      </w:tr>
      <w:tr w:rsidR="00C50B2A" w:rsidRPr="00A316F4" w:rsidTr="00455243">
        <w:trPr>
          <w:trHeight w:val="308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программы:</w:t>
            </w:r>
          </w:p>
          <w:p w:rsidR="00C50B2A" w:rsidRPr="00A316F4" w:rsidRDefault="00C50B2A" w:rsidP="00A316F4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- перечень специалистов реализующих программ- описание системы подготовки педагогического отряда, специалистов дополнительного образования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A316F4" w:rsidRDefault="00C50B2A" w:rsidP="00A316F4">
            <w:pPr>
              <w:snapToGrid w:val="0"/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представлено администрацией лагеря: директором, заместителем директора; дипломированными специалистами в области психологии и педагогики, студентами Высших учебных заведений Нижегородской области, имеющими свидетельства об окончании «Школы Вожатого» по следующим дисциплинам: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логика развития смены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возрастная психология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подготовка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игротехника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организация КТД (коллективно-творческое дело)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этика вожатого</w:t>
            </w:r>
          </w:p>
          <w:p w:rsidR="00C50B2A" w:rsidRPr="00A316F4" w:rsidRDefault="00C50B2A" w:rsidP="00A316F4">
            <w:pPr>
              <w:numPr>
                <w:ilvl w:val="0"/>
                <w:numId w:val="2"/>
              </w:numPr>
              <w:spacing w:after="0" w:line="240" w:lineRule="auto"/>
              <w:ind w:left="9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6F4">
              <w:rPr>
                <w:rFonts w:ascii="Times New Roman" w:hAnsi="Times New Roman" w:cs="Times New Roman"/>
                <w:sz w:val="28"/>
                <w:szCs w:val="28"/>
              </w:rPr>
              <w:t>конфликтология</w:t>
            </w:r>
          </w:p>
        </w:tc>
      </w:tr>
    </w:tbl>
    <w:p w:rsidR="00C50B2A" w:rsidRPr="00675DDB" w:rsidRDefault="00C50B2A" w:rsidP="00675DD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3C25">
        <w:rPr>
          <w:rFonts w:ascii="Times New Roman" w:hAnsi="Times New Roman" w:cs="Times New Roman"/>
          <w:sz w:val="28"/>
        </w:rPr>
        <w:fldChar w:fldCharType="begin"/>
      </w:r>
      <w:r w:rsidRPr="00583C25">
        <w:rPr>
          <w:rFonts w:ascii="Times New Roman" w:hAnsi="Times New Roman" w:cs="Times New Roman"/>
          <w:sz w:val="28"/>
        </w:rPr>
        <w:instrText xml:space="preserve"> TOC </w:instrText>
      </w:r>
      <w:r w:rsidRPr="00583C25">
        <w:rPr>
          <w:rFonts w:ascii="Times New Roman" w:hAnsi="Times New Roman" w:cs="Times New Roman"/>
          <w:sz w:val="28"/>
        </w:rPr>
        <w:fldChar w:fldCharType="separate"/>
      </w:r>
    </w:p>
    <w:p w:rsidR="00C50B2A" w:rsidRPr="00A316F4" w:rsidRDefault="00C50B2A" w:rsidP="00A37D5C">
      <w:pPr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583C25">
        <w:rPr>
          <w:rFonts w:ascii="Times New Roman" w:hAnsi="Times New Roman" w:cs="Times New Roman"/>
          <w:sz w:val="28"/>
        </w:rPr>
        <w:fldChar w:fldCharType="end"/>
      </w: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 xml:space="preserve">«Великий секрет воспитания – в умении добиться того, </w:t>
      </w: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>чтобы телесные и умственные упражнения</w:t>
      </w: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 xml:space="preserve"> всегда служили отдыхом – одни от других»</w:t>
      </w:r>
    </w:p>
    <w:p w:rsidR="00C50B2A" w:rsidRPr="00A316F4" w:rsidRDefault="00C50B2A" w:rsidP="00A37D5C">
      <w:pPr>
        <w:tabs>
          <w:tab w:val="left" w:pos="540"/>
        </w:tabs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hyperlink r:id="rId10" w:history="1">
        <w:r w:rsidRPr="00A316F4">
          <w:rPr>
            <w:rFonts w:ascii="Times New Roman" w:hAnsi="Times New Roman" w:cs="Times New Roman"/>
            <w:i/>
            <w:sz w:val="28"/>
            <w:szCs w:val="28"/>
            <w:highlight w:val="white"/>
            <w:lang w:eastAsia="ru-RU"/>
          </w:rPr>
          <w:t>Руссо Ж.</w:t>
        </w:r>
      </w:hyperlink>
    </w:p>
    <w:p w:rsidR="00C50B2A" w:rsidRPr="00A316F4" w:rsidRDefault="00C50B2A" w:rsidP="00A37D5C">
      <w:pPr>
        <w:tabs>
          <w:tab w:val="left" w:pos="540"/>
        </w:tabs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color w:val="625649"/>
          <w:sz w:val="28"/>
          <w:szCs w:val="28"/>
          <w:lang w:eastAsia="ru-RU"/>
        </w:rPr>
      </w:pP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>«В деле воспитания процессу саморазвития</w:t>
      </w: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 xml:space="preserve">должно быть отведено самое широкое место. </w:t>
      </w: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hyperlink r:id="rId11" w:history="1">
        <w:r w:rsidRPr="00A316F4">
          <w:rPr>
            <w:rFonts w:ascii="Times New Roman" w:hAnsi="Times New Roman" w:cs="Times New Roman"/>
            <w:i/>
            <w:sz w:val="28"/>
            <w:szCs w:val="28"/>
            <w:highlight w:val="white"/>
            <w:lang w:eastAsia="ru-RU"/>
          </w:rPr>
          <w:t>Человечество</w:t>
        </w:r>
      </w:hyperlink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> всего успешнее</w:t>
      </w:r>
    </w:p>
    <w:p w:rsidR="00C50B2A" w:rsidRPr="00A316F4" w:rsidRDefault="00C50B2A" w:rsidP="00A37D5C">
      <w:pPr>
        <w:suppressAutoHyphens w:val="0"/>
        <w:autoSpaceDE w:val="0"/>
        <w:autoSpaceDN w:val="0"/>
        <w:adjustRightInd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</w:pPr>
      <w:r w:rsidRPr="00A316F4">
        <w:rPr>
          <w:rFonts w:ascii="Times New Roman" w:hAnsi="Times New Roman" w:cs="Times New Roman"/>
          <w:i/>
          <w:sz w:val="28"/>
          <w:szCs w:val="28"/>
          <w:highlight w:val="white"/>
          <w:lang w:eastAsia="ru-RU"/>
        </w:rPr>
        <w:t>развивалось только путем самообразования»</w:t>
      </w:r>
    </w:p>
    <w:p w:rsidR="00C50B2A" w:rsidRPr="00A316F4" w:rsidRDefault="00C50B2A" w:rsidP="00A37D5C">
      <w:pPr>
        <w:tabs>
          <w:tab w:val="left" w:pos="540"/>
        </w:tabs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hyperlink r:id="rId12" w:history="1">
        <w:r w:rsidRPr="00A316F4">
          <w:rPr>
            <w:rFonts w:ascii="Times New Roman" w:hAnsi="Times New Roman" w:cs="Times New Roman"/>
            <w:i/>
            <w:sz w:val="28"/>
            <w:szCs w:val="28"/>
            <w:highlight w:val="white"/>
            <w:lang w:eastAsia="ru-RU"/>
          </w:rPr>
          <w:t>Спенсер Г.</w:t>
        </w:r>
      </w:hyperlink>
    </w:p>
    <w:p w:rsidR="00C50B2A" w:rsidRDefault="00C50B2A" w:rsidP="00A37D5C">
      <w:pPr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C50B2A" w:rsidRDefault="00C50B2A" w:rsidP="00A37D5C">
      <w:pPr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C50B2A" w:rsidRDefault="00C50B2A" w:rsidP="00A37D5C">
      <w:pPr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C50B2A" w:rsidRPr="00A316F4" w:rsidRDefault="00C50B2A" w:rsidP="00A37D5C">
      <w:pPr>
        <w:suppressAutoHyphens w:val="0"/>
        <w:spacing w:after="0" w:line="360" w:lineRule="auto"/>
        <w:ind w:firstLine="482"/>
        <w:jc w:val="right"/>
        <w:rPr>
          <w:rFonts w:ascii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 </w:t>
      </w:r>
    </w:p>
    <w:p w:rsidR="00C50B2A" w:rsidRPr="007A34FB" w:rsidRDefault="00C50B2A" w:rsidP="00A37D5C">
      <w:pPr>
        <w:suppressAutoHyphens w:val="0"/>
        <w:spacing w:after="0" w:line="360" w:lineRule="auto"/>
        <w:ind w:firstLine="48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4F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Пояснительная записка </w:t>
      </w:r>
    </w:p>
    <w:p w:rsidR="00C50B2A" w:rsidRPr="00A316F4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 xml:space="preserve">В современном обществе резко интенсифицировались процессы политические, экономические, энергетические, экологические и другие, принимая подчас кризисный характер. Это вынуждает человека многопланово усиливать свою жизненную активность, проявлять все способности к выживанию и развитию. </w:t>
      </w:r>
    </w:p>
    <w:p w:rsidR="00C50B2A" w:rsidRPr="00A316F4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>Результаты и эффективность воспитания в условиях социального обновления общества определяются не столько тем, как оно обеспечивает усвоение и воспроизводство человеком культурных ценностей и социального опыта, сколько готовностью и подготовленностью членов общества к сознательной активности и самостоятельной творческой деятельности, позволяющей им ставить и решать задачи. Важнейший результат воспитания – готовность и способность человека к саморазвитию.</w:t>
      </w:r>
    </w:p>
    <w:p w:rsidR="00C50B2A" w:rsidRPr="00A316F4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 xml:space="preserve">Подростковый возраст имеет важнейшее значение в становлении личности человека и объясняется специалистами как переходный или критический, возраст, когда расширяется объем деятельности, качественно меняется характер, закладываются основы сознательного поведения, формируются нравственные представления. </w:t>
      </w:r>
    </w:p>
    <w:p w:rsidR="00C50B2A" w:rsidRPr="00A316F4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 xml:space="preserve">И в этой ситуации, по мнению многих исследователей, очень важен креативный принцип воспитания, т. е., максимальная ориентация на творчество детей, на развитие психофизических ощущений, раскрепощение личности. Авторы проекта ведущим методом работы в рамках летней смены определяют игру. Играют ли подростки? Безусловно, ведь люди играют всю жизнь, меняются только предметы и сценарии игр. </w:t>
      </w:r>
    </w:p>
    <w:p w:rsidR="00C50B2A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 важна в этом возрасте драматизация. Игра подростков по сравнению с младшим школьным возрастом более устойчива, приобретает внутренние традиции группы, постоянное распределение ролей. Поскольку общение становится ведущей деятельностью, чрезвычайно популярны игры, затрагивающие сферу человеческих отношений. Также любые игры, связанные с взаимопониманием, например, «контакт», «крокодил» и т. п. Сюда же относятся всевозможные альбомы, анкеты, опросники. Спортивные игры привлекательны в первую очередь своей целенаправленностью и возможностью проявить себя. </w:t>
      </w:r>
    </w:p>
    <w:p w:rsidR="00C50B2A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16F4">
        <w:rPr>
          <w:rFonts w:ascii="Times New Roman" w:hAnsi="Times New Roman" w:cs="Times New Roman"/>
          <w:sz w:val="28"/>
          <w:szCs w:val="28"/>
          <w:lang w:eastAsia="ru-RU"/>
        </w:rPr>
        <w:t>Поэтому программа смены социализации, личностного самоопределения и гражданского воспитания подростков «</w:t>
      </w:r>
      <w:r>
        <w:rPr>
          <w:rFonts w:ascii="Times New Roman" w:hAnsi="Times New Roman" w:cs="Times New Roman"/>
          <w:sz w:val="28"/>
          <w:szCs w:val="28"/>
          <w:lang w:eastAsia="ru-RU"/>
        </w:rPr>
        <w:t>Радуга открытий</w:t>
      </w:r>
      <w:r w:rsidRPr="00A316F4">
        <w:rPr>
          <w:rFonts w:ascii="Times New Roman" w:hAnsi="Times New Roman" w:cs="Times New Roman"/>
          <w:sz w:val="28"/>
          <w:szCs w:val="28"/>
          <w:lang w:eastAsia="ru-RU"/>
        </w:rPr>
        <w:t>» – по сути, большая игра, которая способствует формированию качеств личности и приобретению подростками знаний, умений и навыков, необходимых для успешной и эффективной самореализации в динамично изменяющемся обществе и его преображению.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В основу реализации программы заложены разнообразные направления и виды деятельности. Направления деятельности обозначены семи цветами радуги, каждый из которых соответствует определенному виду деятельности: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Красный– гражданско – патриотическая деятельность;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Оранжевый– художественно - творческая деятельность;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Желтый– познавательно – образовательная деятельность;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Зеленый – экологическая и трудовая деятельность;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Голубой – нравственно – эстетическая деятельность;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Синий - культурно – досуговая деятельность;</w:t>
      </w:r>
    </w:p>
    <w:p w:rsidR="00C50B2A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58">
        <w:rPr>
          <w:rFonts w:ascii="Times New Roman" w:hAnsi="Times New Roman" w:cs="Times New Roman"/>
          <w:sz w:val="28"/>
          <w:szCs w:val="28"/>
          <w:lang w:eastAsia="ru-RU"/>
        </w:rPr>
        <w:t>Фиолетовый– спортивно – оздоровительная деятельность;</w:t>
      </w:r>
    </w:p>
    <w:p w:rsidR="00C50B2A" w:rsidRPr="00D17B23" w:rsidRDefault="00C50B2A" w:rsidP="00A37D5C">
      <w:pPr>
        <w:pStyle w:val="NoSpacing"/>
        <w:ind w:firstLine="482"/>
        <w:rPr>
          <w:b w:val="0"/>
        </w:rPr>
      </w:pPr>
      <w:r w:rsidRPr="00D17B23">
        <w:rPr>
          <w:b w:val="0"/>
        </w:rPr>
        <w:t xml:space="preserve">В процессе реализации программы «Радуга твоих открытий» участники смены развивают навыки самоанализа, адекватного отношения к себе, умения составлять собственные жизненные планы. </w:t>
      </w:r>
    </w:p>
    <w:p w:rsidR="00C50B2A" w:rsidRPr="00D17B23" w:rsidRDefault="00C50B2A" w:rsidP="00A37D5C">
      <w:pPr>
        <w:pStyle w:val="NoSpacing"/>
        <w:ind w:firstLine="482"/>
        <w:rPr>
          <w:b w:val="0"/>
        </w:rPr>
      </w:pPr>
      <w:r w:rsidRPr="00D17B23">
        <w:rPr>
          <w:b w:val="0"/>
        </w:rPr>
        <w:t>Программа реализуется в течение 21 дня. Основной состав участников – это учащиеся образовательных  учреждений в возрасте от 7 до 15 лет включительно. Деятельность участников смены осуществляется в отрядах по возрастам. Всего будет организованно 4 детских отряда. Общее количество участников смены – 80 человек.</w:t>
      </w:r>
    </w:p>
    <w:p w:rsidR="00C50B2A" w:rsidRPr="008022C3" w:rsidRDefault="00C50B2A" w:rsidP="00A37D5C">
      <w:pPr>
        <w:pStyle w:val="NoSpacing"/>
        <w:ind w:firstLine="482"/>
      </w:pPr>
      <w:r w:rsidRPr="00D17B23">
        <w:rPr>
          <w:b w:val="0"/>
        </w:rPr>
        <w:t>Из всего этого логично вытекают цель и задачи, которые ставит перед собой центр и каждый человек, в нем находящийся.</w:t>
      </w:r>
    </w:p>
    <w:p w:rsidR="00C50B2A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6F1B58">
        <w:rPr>
          <w:rFonts w:ascii="Times New Roman" w:hAnsi="Times New Roman" w:cs="Times New Roman"/>
          <w:b/>
          <w:bCs/>
          <w:sz w:val="28"/>
          <w:szCs w:val="24"/>
          <w:u w:val="single"/>
          <w:lang w:eastAsia="ru-RU"/>
        </w:rPr>
        <w:t>Цель программы: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sz w:val="28"/>
          <w:szCs w:val="24"/>
          <w:lang w:eastAsia="ru-RU"/>
        </w:rPr>
        <w:t>формирование творческой, социально адаптированной</w:t>
      </w:r>
      <w:r w:rsidRPr="006F1B58">
        <w:rPr>
          <w:rFonts w:ascii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личности с активной жизненной и гражданской позицией, способной к самоанализу, личностному самоопределению, стремящейся к саморазвитию.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6F1B58">
        <w:rPr>
          <w:rFonts w:ascii="Times New Roman" w:hAnsi="Times New Roman" w:cs="Times New Roman"/>
          <w:b/>
          <w:bCs/>
          <w:sz w:val="28"/>
          <w:szCs w:val="24"/>
          <w:u w:val="single"/>
          <w:lang w:eastAsia="ru-RU"/>
        </w:rPr>
        <w:t>Задачи: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b/>
          <w:bCs/>
          <w:i/>
          <w:iCs/>
          <w:spacing w:val="-1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b/>
          <w:bCs/>
          <w:i/>
          <w:iCs/>
          <w:spacing w:val="-1"/>
          <w:sz w:val="28"/>
          <w:szCs w:val="24"/>
          <w:lang w:eastAsia="ru-RU"/>
        </w:rPr>
        <w:t xml:space="preserve">Образовательные 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способствовать</w:t>
      </w:r>
      <w:r w:rsidRPr="006F1B58">
        <w:rPr>
          <w:rFonts w:ascii="Times New Roman" w:hAnsi="Times New Roman" w:cs="Times New Roman"/>
          <w:b/>
          <w:bCs/>
          <w:iCs/>
          <w:spacing w:val="-1"/>
          <w:sz w:val="28"/>
          <w:szCs w:val="24"/>
          <w:lang w:eastAsia="ru-RU"/>
        </w:rPr>
        <w:t xml:space="preserve"> </w:t>
      </w: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освоению системы знаний, умений и навыков о разнообразных видах человеческой деятельности, об обществе, сферах его жизнедеятельности;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способствовать освоению социальных ролей человека;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 xml:space="preserve">– расширять кругозор. </w:t>
      </w:r>
    </w:p>
    <w:p w:rsidR="00C50B2A" w:rsidRPr="006F1B58" w:rsidRDefault="00C50B2A" w:rsidP="00A37D5C">
      <w:pPr>
        <w:tabs>
          <w:tab w:val="left" w:pos="284"/>
          <w:tab w:val="left" w:pos="426"/>
          <w:tab w:val="left" w:pos="567"/>
        </w:tabs>
        <w:suppressAutoHyphens w:val="0"/>
        <w:spacing w:after="0" w:line="360" w:lineRule="auto"/>
        <w:ind w:firstLine="482"/>
        <w:rPr>
          <w:rFonts w:ascii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b/>
          <w:bCs/>
          <w:i/>
          <w:iCs/>
          <w:sz w:val="28"/>
          <w:szCs w:val="24"/>
          <w:lang w:eastAsia="ru-RU"/>
        </w:rPr>
        <w:t>Развивающие</w:t>
      </w:r>
    </w:p>
    <w:p w:rsidR="00C50B2A" w:rsidRPr="006F1B58" w:rsidRDefault="00C50B2A" w:rsidP="00A37D5C">
      <w:pPr>
        <w:tabs>
          <w:tab w:val="left" w:pos="284"/>
          <w:tab w:val="left" w:pos="426"/>
          <w:tab w:val="left" w:pos="567"/>
        </w:tabs>
        <w:suppressAutoHyphens w:val="0"/>
        <w:spacing w:after="0" w:line="360" w:lineRule="auto"/>
        <w:ind w:firstLine="482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</w:t>
      </w:r>
      <w:r w:rsidRPr="006F1B58">
        <w:rPr>
          <w:rFonts w:ascii="Times New Roman" w:hAnsi="Times New Roman" w:cs="Times New Roman"/>
          <w:bCs/>
          <w:sz w:val="28"/>
          <w:szCs w:val="24"/>
          <w:lang w:eastAsia="ru-RU"/>
        </w:rPr>
        <w:t xml:space="preserve"> формировать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 xml:space="preserve"> потребность обучающихся к саморазвитию, личностному самоопределению и непрерывному образованию; </w:t>
      </w:r>
    </w:p>
    <w:p w:rsidR="00C50B2A" w:rsidRPr="006F1B58" w:rsidRDefault="00C50B2A" w:rsidP="00A37D5C">
      <w:pPr>
        <w:tabs>
          <w:tab w:val="left" w:pos="284"/>
        </w:tabs>
        <w:suppressAutoHyphens w:val="0"/>
        <w:spacing w:after="0" w:line="360" w:lineRule="auto"/>
        <w:ind w:firstLine="482"/>
        <w:contextualSpacing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развивать познавательную активность, интеллектуальные, творческие и коммуникативные способности обучающихся.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jc w:val="both"/>
        <w:rPr>
          <w:rFonts w:ascii="Times New Roman" w:hAnsi="Times New Roman" w:cs="Times New Roman"/>
          <w:i/>
          <w:iCs/>
          <w:spacing w:val="-1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b/>
          <w:bCs/>
          <w:i/>
          <w:iCs/>
          <w:spacing w:val="-1"/>
          <w:sz w:val="28"/>
          <w:szCs w:val="24"/>
          <w:lang w:eastAsia="ru-RU"/>
        </w:rPr>
        <w:t>Воспитательные</w:t>
      </w:r>
      <w:r w:rsidRPr="006F1B58">
        <w:rPr>
          <w:rFonts w:ascii="Times New Roman" w:hAnsi="Times New Roman" w:cs="Times New Roman"/>
          <w:i/>
          <w:iCs/>
          <w:spacing w:val="-1"/>
          <w:sz w:val="28"/>
          <w:szCs w:val="24"/>
          <w:lang w:eastAsia="ru-RU"/>
        </w:rPr>
        <w:t xml:space="preserve"> </w:t>
      </w:r>
    </w:p>
    <w:p w:rsidR="00C50B2A" w:rsidRPr="006F1B58" w:rsidRDefault="00C50B2A" w:rsidP="00A37D5C">
      <w:pPr>
        <w:shd w:val="clear" w:color="auto" w:fill="FFFFFF"/>
        <w:suppressAutoHyphens w:val="0"/>
        <w:spacing w:after="0" w:line="360" w:lineRule="auto"/>
        <w:ind w:firstLine="482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воспитывать патриотизм, уважение к Отечеству;</w:t>
      </w:r>
    </w:p>
    <w:p w:rsidR="00C50B2A" w:rsidRPr="006F1B58" w:rsidRDefault="00C50B2A" w:rsidP="00A37D5C">
      <w:pPr>
        <w:shd w:val="clear" w:color="auto" w:fill="FFFFFF"/>
        <w:suppressAutoHyphens w:val="0"/>
        <w:spacing w:after="0" w:line="360" w:lineRule="auto"/>
        <w:ind w:firstLine="482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воспитывать толерантное сознание;</w:t>
      </w:r>
    </w:p>
    <w:p w:rsidR="00C50B2A" w:rsidRPr="006F1B58" w:rsidRDefault="00C50B2A" w:rsidP="00A37D5C">
      <w:pPr>
        <w:suppressAutoHyphens w:val="0"/>
        <w:spacing w:after="0" w:line="360" w:lineRule="auto"/>
        <w:ind w:firstLine="482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воспитывать сознательное отношение к труду;</w:t>
      </w:r>
    </w:p>
    <w:p w:rsidR="00C50B2A" w:rsidRDefault="00C50B2A" w:rsidP="00A37D5C">
      <w:pPr>
        <w:suppressAutoHyphens w:val="0"/>
        <w:spacing w:after="0" w:line="360" w:lineRule="auto"/>
        <w:ind w:firstLine="482"/>
        <w:rPr>
          <w:rFonts w:ascii="Times New Roman" w:hAnsi="Times New Roman" w:cs="Times New Roman"/>
          <w:sz w:val="28"/>
          <w:szCs w:val="24"/>
          <w:lang w:eastAsia="ru-RU"/>
        </w:rPr>
      </w:pPr>
      <w:r w:rsidRPr="006F1B58">
        <w:rPr>
          <w:rFonts w:ascii="Times New Roman" w:hAnsi="Times New Roman" w:cs="Times New Roman"/>
          <w:iCs/>
          <w:spacing w:val="-1"/>
          <w:sz w:val="28"/>
          <w:szCs w:val="24"/>
          <w:lang w:eastAsia="ru-RU"/>
        </w:rPr>
        <w:t>– </w:t>
      </w:r>
      <w:r w:rsidRPr="006F1B58">
        <w:rPr>
          <w:rFonts w:ascii="Times New Roman" w:hAnsi="Times New Roman" w:cs="Times New Roman"/>
          <w:sz w:val="28"/>
          <w:szCs w:val="24"/>
          <w:lang w:eastAsia="ru-RU"/>
        </w:rPr>
        <w:t>воспитывать волевые качества обучающихся: целеустремленность, дисциплинированность, ответственность.</w:t>
      </w:r>
    </w:p>
    <w:p w:rsidR="00C50B2A" w:rsidRPr="009A131F" w:rsidRDefault="00C50B2A" w:rsidP="009A131F">
      <w:pPr>
        <w:suppressAutoHyphens w:val="0"/>
        <w:spacing w:after="0" w:line="264" w:lineRule="auto"/>
        <w:ind w:firstLine="482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A131F">
        <w:rPr>
          <w:rFonts w:ascii="Times New Roman" w:hAnsi="Times New Roman" w:cs="Times New Roman"/>
          <w:b/>
          <w:bCs/>
          <w:color w:val="000000"/>
          <w:sz w:val="28"/>
          <w:szCs w:val="24"/>
          <w:lang w:eastAsia="ru-RU"/>
        </w:rPr>
        <w:t>Новизна программы:</w:t>
      </w:r>
    </w:p>
    <w:p w:rsidR="00C50B2A" w:rsidRPr="009A131F" w:rsidRDefault="00C50B2A" w:rsidP="009A131F">
      <w:pPr>
        <w:numPr>
          <w:ilvl w:val="0"/>
          <w:numId w:val="8"/>
        </w:numPr>
        <w:tabs>
          <w:tab w:val="num" w:pos="851"/>
        </w:tabs>
        <w:suppressAutoHyphens w:val="0"/>
        <w:spacing w:after="0" w:line="264" w:lineRule="auto"/>
        <w:ind w:firstLine="482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9A131F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Реализация проекта – это большая ролевая игра, которая включает в себя разные виды игр: деловые, квесты, стратегии, тактические, интеллектуальные, спортивные и другие.</w:t>
      </w:r>
    </w:p>
    <w:p w:rsidR="00C50B2A" w:rsidRPr="009A131F" w:rsidRDefault="00C50B2A" w:rsidP="009A131F">
      <w:pPr>
        <w:numPr>
          <w:ilvl w:val="0"/>
          <w:numId w:val="8"/>
        </w:numPr>
        <w:tabs>
          <w:tab w:val="num" w:pos="851"/>
        </w:tabs>
        <w:suppressAutoHyphens w:val="0"/>
        <w:spacing w:after="0" w:line="264" w:lineRule="auto"/>
        <w:ind w:firstLine="482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9A131F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Онлайн сопровождение проекта, ежедневное размещение информации о проекте в социальной сети «В Контакте», голосование и поддержка команд знакомыми, родителями, теми, кто находится за территорией игры.</w:t>
      </w:r>
    </w:p>
    <w:p w:rsidR="00C50B2A" w:rsidRPr="009A131F" w:rsidRDefault="00C50B2A" w:rsidP="009A131F">
      <w:pPr>
        <w:numPr>
          <w:ilvl w:val="0"/>
          <w:numId w:val="8"/>
        </w:numPr>
        <w:tabs>
          <w:tab w:val="num" w:pos="851"/>
        </w:tabs>
        <w:suppressAutoHyphens w:val="0"/>
        <w:spacing w:after="0" w:line="264" w:lineRule="auto"/>
        <w:ind w:firstLine="482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9A131F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На протяжении всей смены работает юношеский пресс-центр, который</w:t>
      </w:r>
      <w:r>
        <w:rPr>
          <w:rFonts w:ascii="Times New Roman" w:hAnsi="Times New Roman" w:cs="Times New Roman"/>
          <w:color w:val="000000"/>
          <w:sz w:val="28"/>
          <w:szCs w:val="24"/>
          <w:lang w:eastAsia="ru-RU"/>
        </w:rPr>
        <w:t xml:space="preserve"> выпускает статьи </w:t>
      </w:r>
      <w:r w:rsidRPr="009A131F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 xml:space="preserve">о ходе смены. </w:t>
      </w:r>
    </w:p>
    <w:p w:rsidR="00C50B2A" w:rsidRPr="007A34FB" w:rsidRDefault="00C50B2A" w:rsidP="007A34FB">
      <w:pPr>
        <w:numPr>
          <w:ilvl w:val="0"/>
          <w:numId w:val="8"/>
        </w:numPr>
        <w:tabs>
          <w:tab w:val="num" w:pos="851"/>
        </w:tabs>
        <w:suppressAutoHyphens w:val="0"/>
        <w:spacing w:after="0" w:line="264" w:lineRule="auto"/>
        <w:ind w:firstLine="482"/>
        <w:jc w:val="both"/>
        <w:rPr>
          <w:rFonts w:ascii="Times New Roman" w:hAnsi="Times New Roman" w:cs="Times New Roman"/>
          <w:spacing w:val="-3"/>
          <w:sz w:val="24"/>
          <w:szCs w:val="24"/>
          <w:u w:val="single"/>
          <w:lang w:eastAsia="ru-RU"/>
        </w:rPr>
      </w:pPr>
      <w:r w:rsidRPr="009A131F">
        <w:rPr>
          <w:rFonts w:ascii="Times New Roman" w:hAnsi="Times New Roman" w:cs="Times New Roman"/>
          <w:color w:val="000000"/>
          <w:spacing w:val="-3"/>
          <w:sz w:val="28"/>
          <w:szCs w:val="24"/>
          <w:lang w:eastAsia="ru-RU"/>
        </w:rPr>
        <w:t>Самостоятельное составление Профиля личности каждым участником смены.</w:t>
      </w:r>
    </w:p>
    <w:p w:rsidR="00C50B2A" w:rsidRPr="009467A4" w:rsidRDefault="00C50B2A" w:rsidP="009467A4">
      <w:pPr>
        <w:keepNext/>
        <w:numPr>
          <w:ilvl w:val="1"/>
          <w:numId w:val="1"/>
        </w:numPr>
        <w:shd w:val="clear" w:color="auto" w:fill="FFFFFF"/>
        <w:autoSpaceDE w:val="0"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19"/>
        </w:rPr>
      </w:pPr>
      <w:r w:rsidRPr="009467A4">
        <w:rPr>
          <w:rFonts w:ascii="Times New Roman" w:hAnsi="Times New Roman"/>
          <w:b/>
          <w:bCs/>
          <w:sz w:val="28"/>
          <w:szCs w:val="19"/>
        </w:rPr>
        <w:t>Ожидаемые результаты</w:t>
      </w:r>
    </w:p>
    <w:p w:rsidR="00C50B2A" w:rsidRPr="00A37D5C" w:rsidRDefault="00C50B2A" w:rsidP="00A37D5C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</w:rPr>
        <w:t>В соответствии с Федеральными государственными образовательными стандартами выделяют три уровня воспитательных результатов:</w:t>
      </w:r>
    </w:p>
    <w:p w:rsidR="00C50B2A" w:rsidRPr="00A37D5C" w:rsidRDefault="00C50B2A" w:rsidP="00A37D5C">
      <w:pPr>
        <w:widowControl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</w:rPr>
        <w:t>I уровень: приобретение социальных знаний;</w:t>
      </w:r>
    </w:p>
    <w:p w:rsidR="00C50B2A" w:rsidRPr="00A37D5C" w:rsidRDefault="00C50B2A" w:rsidP="00A37D5C">
      <w:pPr>
        <w:widowControl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  <w:lang w:val="en-GB"/>
        </w:rPr>
        <w:t>II</w:t>
      </w:r>
      <w:r w:rsidRPr="00A37D5C">
        <w:rPr>
          <w:rFonts w:ascii="Times New Roman" w:hAnsi="Times New Roman"/>
          <w:sz w:val="28"/>
          <w:szCs w:val="28"/>
        </w:rPr>
        <w:t xml:space="preserve"> уровень: формирование ценностного отношения к социальной реальности;</w:t>
      </w:r>
    </w:p>
    <w:p w:rsidR="00C50B2A" w:rsidRDefault="00C50B2A" w:rsidP="009A131F">
      <w:pPr>
        <w:widowControl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  <w:lang w:val="en-GB"/>
        </w:rPr>
        <w:t>III</w:t>
      </w:r>
      <w:r w:rsidRPr="00A37D5C">
        <w:rPr>
          <w:rFonts w:ascii="Times New Roman" w:hAnsi="Times New Roman"/>
          <w:sz w:val="28"/>
          <w:szCs w:val="28"/>
        </w:rPr>
        <w:t xml:space="preserve"> уровень: получение опыта самостоятельного общественного действия.</w:t>
      </w:r>
    </w:p>
    <w:p w:rsidR="00C50B2A" w:rsidRDefault="00C50B2A" w:rsidP="00A37D5C">
      <w:pPr>
        <w:spacing w:after="0" w:line="36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</w:rPr>
        <w:t>В соответствии с этим в результате реализации программы "</w:t>
      </w:r>
      <w:r>
        <w:rPr>
          <w:rFonts w:ascii="Times New Roman" w:hAnsi="Times New Roman"/>
          <w:sz w:val="28"/>
          <w:szCs w:val="28"/>
        </w:rPr>
        <w:t>Радуга твоих открытий»</w:t>
      </w:r>
      <w:r w:rsidRPr="00A37D5C">
        <w:rPr>
          <w:rFonts w:ascii="Times New Roman" w:hAnsi="Times New Roman"/>
          <w:sz w:val="28"/>
          <w:szCs w:val="28"/>
        </w:rPr>
        <w:t xml:space="preserve">  планируется получить следующие результаты:</w:t>
      </w:r>
    </w:p>
    <w:p w:rsidR="00C50B2A" w:rsidRDefault="00C50B2A" w:rsidP="00A37D5C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7D5C">
        <w:rPr>
          <w:rFonts w:ascii="Times New Roman" w:hAnsi="Times New Roman"/>
          <w:sz w:val="28"/>
          <w:szCs w:val="28"/>
        </w:rPr>
        <w:t>формирование активной жизненной и гражданской позиции участников смены и потребности в созидательной самореализации.</w:t>
      </w:r>
    </w:p>
    <w:p w:rsidR="00C50B2A" w:rsidRPr="00B17C6A" w:rsidRDefault="00C50B2A" w:rsidP="00B17C6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C6A">
        <w:rPr>
          <w:rFonts w:ascii="Times New Roman" w:hAnsi="Times New Roman"/>
          <w:sz w:val="28"/>
          <w:szCs w:val="28"/>
        </w:rPr>
        <w:t>личностное развитие участников смены, нравственно</w:t>
      </w:r>
      <w:r>
        <w:rPr>
          <w:rFonts w:ascii="Times New Roman" w:hAnsi="Times New Roman"/>
          <w:sz w:val="28"/>
          <w:szCs w:val="28"/>
        </w:rPr>
        <w:t>-</w:t>
      </w:r>
      <w:r w:rsidRPr="00B17C6A">
        <w:rPr>
          <w:rFonts w:ascii="Times New Roman" w:hAnsi="Times New Roman"/>
          <w:sz w:val="28"/>
          <w:szCs w:val="28"/>
        </w:rPr>
        <w:t>эстетическое и физическое оздоровление;</w:t>
      </w:r>
    </w:p>
    <w:p w:rsidR="00C50B2A" w:rsidRDefault="00C50B2A" w:rsidP="00B17C6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C6A">
        <w:rPr>
          <w:rFonts w:ascii="Times New Roman" w:hAnsi="Times New Roman"/>
          <w:sz w:val="28"/>
          <w:szCs w:val="28"/>
        </w:rPr>
        <w:t>получение умений и навыков индивидуальной и коллективной творческой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C6A">
        <w:rPr>
          <w:rFonts w:ascii="Times New Roman" w:hAnsi="Times New Roman"/>
          <w:sz w:val="28"/>
          <w:szCs w:val="28"/>
        </w:rPr>
        <w:t>деятельности, самоуправления, социальной активности и творчества.</w:t>
      </w:r>
    </w:p>
    <w:p w:rsidR="00C50B2A" w:rsidRDefault="00C50B2A" w:rsidP="00B17C6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C6A">
        <w:rPr>
          <w:rFonts w:ascii="Times New Roman" w:hAnsi="Times New Roman"/>
          <w:sz w:val="28"/>
          <w:szCs w:val="28"/>
        </w:rPr>
        <w:t>устранение психологических, социальных и групповых барьеров, а также многих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C6A">
        <w:rPr>
          <w:rFonts w:ascii="Times New Roman" w:hAnsi="Times New Roman"/>
          <w:sz w:val="28"/>
          <w:szCs w:val="28"/>
        </w:rPr>
        <w:t>комплексов;</w:t>
      </w:r>
    </w:p>
    <w:p w:rsidR="00C50B2A" w:rsidRDefault="00C50B2A" w:rsidP="00B17C6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C6A">
        <w:rPr>
          <w:rFonts w:ascii="Times New Roman" w:hAnsi="Times New Roman"/>
          <w:sz w:val="28"/>
          <w:szCs w:val="28"/>
        </w:rPr>
        <w:t>творческий рост коллективов - участников смены;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50B2A" w:rsidRPr="00B17C6A" w:rsidRDefault="00C50B2A" w:rsidP="00B17C6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C6A">
        <w:rPr>
          <w:rFonts w:ascii="Times New Roman" w:hAnsi="Times New Roman"/>
          <w:sz w:val="28"/>
          <w:szCs w:val="28"/>
        </w:rPr>
        <w:t>знакомство, обмен опытом в процессе совместной деятельности;</w:t>
      </w:r>
    </w:p>
    <w:p w:rsidR="00C50B2A" w:rsidRDefault="00C50B2A" w:rsidP="00A37D5C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7D5C">
        <w:rPr>
          <w:rFonts w:ascii="Times New Roman" w:hAnsi="Times New Roman"/>
          <w:sz w:val="28"/>
          <w:szCs w:val="28"/>
        </w:rPr>
        <w:t>Представленная программа может быть использована для организации отдыха в детских и подростковых объединениях. Результаты анализа итогов смены лягут в основу разработки новых программ, форм и методов работы с молодежью.</w:t>
      </w:r>
    </w:p>
    <w:p w:rsidR="00C50B2A" w:rsidRDefault="00C50B2A" w:rsidP="00A37D5C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Также предполагается, что в процессе лагерной смены детьми будут получены следующие компетенции:</w:t>
      </w:r>
    </w:p>
    <w:p w:rsidR="00C50B2A" w:rsidRPr="00D17B23" w:rsidRDefault="00C50B2A" w:rsidP="007A34FB">
      <w:pPr>
        <w:pStyle w:val="NoSpacing"/>
        <w:numPr>
          <w:ilvl w:val="0"/>
          <w:numId w:val="9"/>
        </w:numPr>
        <w:rPr>
          <w:b w:val="0"/>
        </w:rPr>
      </w:pPr>
      <w:r w:rsidRPr="00D17B23">
        <w:rPr>
          <w:b w:val="0"/>
        </w:rPr>
        <w:t>упорядочивание ритма жизни, режима питания;</w:t>
      </w:r>
    </w:p>
    <w:p w:rsidR="00C50B2A" w:rsidRPr="00D17B23" w:rsidRDefault="00C50B2A" w:rsidP="007A34FB">
      <w:pPr>
        <w:pStyle w:val="NoSpacing"/>
        <w:numPr>
          <w:ilvl w:val="0"/>
          <w:numId w:val="9"/>
        </w:numPr>
        <w:rPr>
          <w:b w:val="0"/>
        </w:rPr>
      </w:pPr>
      <w:r w:rsidRPr="00D17B23">
        <w:rPr>
          <w:b w:val="0"/>
        </w:rPr>
        <w:t>ведение здорового образа жизни;</w:t>
      </w:r>
    </w:p>
    <w:p w:rsidR="00C50B2A" w:rsidRPr="00D17B23" w:rsidRDefault="00C50B2A" w:rsidP="007A34FB">
      <w:pPr>
        <w:pStyle w:val="NoSpacing"/>
        <w:numPr>
          <w:ilvl w:val="0"/>
          <w:numId w:val="9"/>
        </w:numPr>
        <w:rPr>
          <w:b w:val="0"/>
        </w:rPr>
      </w:pPr>
      <w:r w:rsidRPr="00D17B23">
        <w:rPr>
          <w:b w:val="0"/>
        </w:rPr>
        <w:t>раскрытие творческих качеств личности: фантазия, оригинальность, находчивость, активность, артистизм;</w:t>
      </w:r>
    </w:p>
    <w:p w:rsidR="00C50B2A" w:rsidRPr="00D17B23" w:rsidRDefault="00C50B2A" w:rsidP="007A34FB">
      <w:pPr>
        <w:pStyle w:val="NoSpacing"/>
        <w:numPr>
          <w:ilvl w:val="0"/>
          <w:numId w:val="9"/>
        </w:numPr>
        <w:rPr>
          <w:b w:val="0"/>
        </w:rPr>
      </w:pPr>
      <w:r w:rsidRPr="00D17B23">
        <w:rPr>
          <w:b w:val="0"/>
        </w:rPr>
        <w:t>интеллектуальные и познавательные способности;</w:t>
      </w:r>
    </w:p>
    <w:p w:rsidR="00C50B2A" w:rsidRPr="00D17B23" w:rsidRDefault="00C50B2A" w:rsidP="007A34FB">
      <w:pPr>
        <w:pStyle w:val="NoSpacing"/>
        <w:numPr>
          <w:ilvl w:val="0"/>
          <w:numId w:val="9"/>
        </w:numPr>
        <w:rPr>
          <w:b w:val="0"/>
        </w:rPr>
      </w:pPr>
      <w:r w:rsidRPr="00D17B23">
        <w:rPr>
          <w:b w:val="0"/>
        </w:rPr>
        <w:t>положительное отношение к отечественной культуре;</w:t>
      </w:r>
    </w:p>
    <w:p w:rsidR="00C50B2A" w:rsidRPr="00A37D5C" w:rsidRDefault="00C50B2A" w:rsidP="007A34FB">
      <w:pPr>
        <w:pStyle w:val="NoSpacing"/>
        <w:numPr>
          <w:ilvl w:val="0"/>
          <w:numId w:val="9"/>
        </w:numPr>
      </w:pPr>
      <w:r w:rsidRPr="00D17B23">
        <w:rPr>
          <w:b w:val="0"/>
        </w:rPr>
        <w:t>расширение кругозора.</w:t>
      </w:r>
    </w:p>
    <w:p w:rsidR="00C50B2A" w:rsidRPr="00A37D5C" w:rsidRDefault="00C50B2A" w:rsidP="00A37D5C">
      <w:pPr>
        <w:widowControl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C50B2A" w:rsidRDefault="00C50B2A" w:rsidP="00675DDB">
      <w:pPr>
        <w:jc w:val="center"/>
        <w:rPr>
          <w:rFonts w:ascii="Times New Roman" w:hAnsi="Times New Roman" w:cs="Times New Roman"/>
          <w:b/>
          <w:sz w:val="28"/>
        </w:rPr>
      </w:pPr>
      <w:bookmarkStart w:id="2" w:name="_Toc454898457"/>
    </w:p>
    <w:p w:rsidR="00C50B2A" w:rsidRDefault="00C50B2A" w:rsidP="00675DDB">
      <w:pPr>
        <w:jc w:val="center"/>
        <w:rPr>
          <w:rFonts w:ascii="Times New Roman" w:hAnsi="Times New Roman" w:cs="Times New Roman"/>
          <w:b/>
          <w:sz w:val="28"/>
        </w:rPr>
      </w:pPr>
      <w:r w:rsidRPr="007A34FB">
        <w:rPr>
          <w:rFonts w:ascii="Times New Roman" w:hAnsi="Times New Roman" w:cs="Times New Roman"/>
          <w:b/>
          <w:sz w:val="28"/>
        </w:rPr>
        <w:t>Содержание программы</w:t>
      </w:r>
      <w:bookmarkEnd w:id="2"/>
    </w:p>
    <w:p w:rsidR="00C50B2A" w:rsidRPr="00E610A2" w:rsidRDefault="00C50B2A" w:rsidP="00375290">
      <w:pPr>
        <w:pStyle w:val="NoSpacing"/>
        <w:rPr>
          <w:b w:val="0"/>
        </w:rPr>
      </w:pPr>
      <w:r w:rsidRPr="00375290">
        <w:tab/>
      </w:r>
      <w:r w:rsidRPr="00E610A2">
        <w:rPr>
          <w:b w:val="0"/>
        </w:rPr>
        <w:t xml:space="preserve">Летний оздоровительный лагерь «РАДУГА ТВОИХ ОТКРЫТИЙ» - это педагогическая система, способствующая развитию ребенка как творческой личности, гражданина и патриота своей Родины, его духовного и физического саморазвития, возможности для воспитания трудолюбия, активности, целеустремленности, здорового образа жизни. </w:t>
      </w:r>
    </w:p>
    <w:p w:rsidR="00C50B2A" w:rsidRPr="00E610A2" w:rsidRDefault="00C50B2A" w:rsidP="00375290">
      <w:pPr>
        <w:pStyle w:val="NoSpacing"/>
        <w:rPr>
          <w:b w:val="0"/>
        </w:rPr>
      </w:pPr>
      <w:r w:rsidRPr="00E610A2">
        <w:rPr>
          <w:b w:val="0"/>
        </w:rPr>
        <w:tab/>
        <w:t xml:space="preserve">В основу реализации программы заложены разнообразные направления и виды деятельности. </w:t>
      </w:r>
    </w:p>
    <w:p w:rsidR="00C50B2A" w:rsidRDefault="00C50B2A" w:rsidP="00375290">
      <w:pPr>
        <w:pStyle w:val="NoSpacing"/>
      </w:pPr>
      <w:r w:rsidRPr="00E610A2">
        <w:rPr>
          <w:b w:val="0"/>
        </w:rPr>
        <w:tab/>
        <w:t>Направления деятельности обозначены семи цветами радуги, каждый из которых соответствует определенному виду деятельности:</w:t>
      </w:r>
      <w:r w:rsidRPr="00375290">
        <w:t xml:space="preserve"> </w:t>
      </w: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5742F">
        <w:rPr>
          <w:rFonts w:ascii="Times New Roman" w:hAnsi="Times New Roman" w:cs="Times New Roman"/>
          <w:noProof/>
          <w:sz w:val="28"/>
          <w:lang w:eastAsia="ru-RU"/>
        </w:rPr>
        <w:pict>
          <v:shape id="Рисунок 0" o:spid="_x0000_i1027" type="#_x0000_t75" alt="33.png" style="width:459.75pt;height:193.5pt;visibility:visible">
            <v:imagedata r:id="rId13" o:title=""/>
          </v:shape>
        </w:pict>
      </w:r>
    </w:p>
    <w:p w:rsidR="00C50B2A" w:rsidRPr="00375290" w:rsidRDefault="00C50B2A" w:rsidP="00375290">
      <w:pPr>
        <w:pStyle w:val="NoSpacing"/>
      </w:pPr>
      <w:r w:rsidRPr="00375290">
        <w:rPr>
          <w:color w:val="FF0000"/>
        </w:rPr>
        <w:t>Красный</w:t>
      </w:r>
      <w:r w:rsidRPr="00375290">
        <w:t xml:space="preserve">– гражданско – патриотическая деятельность; </w:t>
      </w:r>
    </w:p>
    <w:p w:rsidR="00C50B2A" w:rsidRPr="00375290" w:rsidRDefault="00C50B2A" w:rsidP="00375290">
      <w:pPr>
        <w:pStyle w:val="NoSpacing"/>
      </w:pPr>
      <w:r w:rsidRPr="00375290">
        <w:rPr>
          <w:color w:val="FF6600"/>
        </w:rPr>
        <w:t>Оранжевый</w:t>
      </w:r>
      <w:r w:rsidRPr="00375290">
        <w:t xml:space="preserve">– художественно - творческая деятельность; </w:t>
      </w:r>
    </w:p>
    <w:p w:rsidR="00C50B2A" w:rsidRPr="00375290" w:rsidRDefault="00C50B2A" w:rsidP="00375290">
      <w:pPr>
        <w:pStyle w:val="NoSpacing"/>
      </w:pPr>
      <w:r w:rsidRPr="00375290">
        <w:rPr>
          <w:color w:val="FFFF00"/>
        </w:rPr>
        <w:t>Желтый</w:t>
      </w:r>
      <w:r w:rsidRPr="00375290">
        <w:t xml:space="preserve">– познавательно – образовательная деятельность; </w:t>
      </w:r>
    </w:p>
    <w:p w:rsidR="00C50B2A" w:rsidRPr="00375290" w:rsidRDefault="00C50B2A" w:rsidP="00375290">
      <w:pPr>
        <w:pStyle w:val="NoSpacing"/>
      </w:pPr>
      <w:r w:rsidRPr="00375290">
        <w:rPr>
          <w:color w:val="00B050"/>
        </w:rPr>
        <w:t>Зеленый</w:t>
      </w:r>
      <w:r w:rsidRPr="00375290">
        <w:t xml:space="preserve"> – экологическая и трудовая деятельность;</w:t>
      </w:r>
    </w:p>
    <w:p w:rsidR="00C50B2A" w:rsidRPr="00375290" w:rsidRDefault="00C50B2A" w:rsidP="00375290">
      <w:pPr>
        <w:pStyle w:val="NoSpacing"/>
      </w:pPr>
      <w:r w:rsidRPr="00375290">
        <w:rPr>
          <w:color w:val="00B0F0"/>
        </w:rPr>
        <w:t xml:space="preserve"> Голубой</w:t>
      </w:r>
      <w:r w:rsidRPr="00375290">
        <w:t xml:space="preserve"> – нравственно – эстетическая деятельность; </w:t>
      </w:r>
    </w:p>
    <w:p w:rsidR="00C50B2A" w:rsidRPr="00375290" w:rsidRDefault="00C50B2A" w:rsidP="00375290">
      <w:pPr>
        <w:pStyle w:val="NoSpacing"/>
      </w:pPr>
      <w:r w:rsidRPr="00375290">
        <w:rPr>
          <w:color w:val="002060"/>
        </w:rPr>
        <w:t xml:space="preserve">Синий </w:t>
      </w:r>
      <w:r w:rsidRPr="00375290">
        <w:t>- культурно – досуговая деятельность;</w:t>
      </w:r>
    </w:p>
    <w:p w:rsidR="00C50B2A" w:rsidRDefault="00C50B2A" w:rsidP="00375290">
      <w:pPr>
        <w:pStyle w:val="NoSpacing"/>
      </w:pPr>
      <w:r w:rsidRPr="00375290">
        <w:rPr>
          <w:color w:val="7030A0"/>
        </w:rPr>
        <w:t xml:space="preserve"> Фиолетовый–</w:t>
      </w:r>
      <w:r w:rsidRPr="00375290">
        <w:t xml:space="preserve"> спортивно – оздоровительная деятельность;</w:t>
      </w: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7D61AB">
        <w:rPr>
          <w:rFonts w:ascii="Times New Roman" w:hAnsi="Times New Roman" w:cs="Times New Roman"/>
          <w:sz w:val="28"/>
        </w:rPr>
        <w:t xml:space="preserve"> Каждый день в лагере проходит под одним из цветов радуги, следовательно, вся деятельность этого дня соответствует данному </w:t>
      </w:r>
      <w:r>
        <w:rPr>
          <w:rFonts w:ascii="Times New Roman" w:hAnsi="Times New Roman" w:cs="Times New Roman"/>
          <w:sz w:val="28"/>
        </w:rPr>
        <w:t xml:space="preserve">направлению </w:t>
      </w: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6" type="#_x0000_t53" style="position:absolute;left:0;text-align:left;margin-left:-30.65pt;margin-top:-32pt;width:514.05pt;height:67.45pt;z-index:251648000" adj="3677" fillcolor="red" strokeweight="2.25pt">
            <v:textbox style="mso-next-textbox:#_x0000_s1026">
              <w:txbxContent>
                <w:p w:rsidR="00C50B2A" w:rsidRPr="00375290" w:rsidRDefault="00C50B2A" w:rsidP="00375290">
                  <w:pPr>
                    <w:jc w:val="center"/>
                    <w:rPr>
                      <w:b/>
                      <w:color w:val="002060"/>
                    </w:rPr>
                  </w:pPr>
                  <w:r w:rsidRPr="00375290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28"/>
                    </w:rPr>
                    <w:t>Гражданско – патриотическая деятельность</w:t>
                  </w:r>
                </w:p>
              </w:txbxContent>
            </v:textbox>
          </v:shape>
        </w:pict>
      </w: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0B2A" w:rsidRDefault="00C50B2A" w:rsidP="007D61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1874">
        <w:rPr>
          <w:rFonts w:ascii="Times New Roman" w:hAnsi="Times New Roman" w:cs="Times New Roman"/>
          <w:sz w:val="28"/>
          <w:szCs w:val="28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 Мероприятия этого направления формируют у детей соответствующие знания о праве и правовых нормах.</w:t>
      </w:r>
    </w:p>
    <w:p w:rsidR="00C50B2A" w:rsidRPr="00D17B23" w:rsidRDefault="00C50B2A" w:rsidP="00D17B23">
      <w:pPr>
        <w:pStyle w:val="NoSpacing"/>
        <w:ind w:left="720"/>
        <w:rPr>
          <w:b w:val="0"/>
          <w:i/>
          <w:sz w:val="36"/>
        </w:rPr>
      </w:pPr>
      <w:r w:rsidRPr="00ED1874">
        <w:rPr>
          <w:i/>
        </w:rPr>
        <w:t xml:space="preserve">Формы организации гражданско – патриотической деятельности: </w:t>
      </w:r>
    </w:p>
    <w:p w:rsidR="00C50B2A" w:rsidRPr="00D17B23" w:rsidRDefault="00C50B2A" w:rsidP="00ED1874">
      <w:pPr>
        <w:pStyle w:val="NoSpacing"/>
        <w:numPr>
          <w:ilvl w:val="0"/>
          <w:numId w:val="11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Библиотечные часы; </w:t>
      </w:r>
    </w:p>
    <w:p w:rsidR="00C50B2A" w:rsidRPr="00D17B23" w:rsidRDefault="00C50B2A" w:rsidP="00ED1874">
      <w:pPr>
        <w:pStyle w:val="NoSpacing"/>
        <w:numPr>
          <w:ilvl w:val="0"/>
          <w:numId w:val="11"/>
        </w:numPr>
        <w:rPr>
          <w:b w:val="0"/>
          <w:color w:val="000000"/>
        </w:rPr>
      </w:pPr>
      <w:r w:rsidRPr="00D17B23">
        <w:rPr>
          <w:b w:val="0"/>
          <w:color w:val="000000"/>
        </w:rPr>
        <w:t>Беседы игры, викторины по теме «Мой край родной»</w:t>
      </w:r>
    </w:p>
    <w:p w:rsidR="00C50B2A" w:rsidRPr="00D17B23" w:rsidRDefault="00C50B2A" w:rsidP="00ED1874">
      <w:pPr>
        <w:pStyle w:val="NoSpacing"/>
        <w:numPr>
          <w:ilvl w:val="0"/>
          <w:numId w:val="11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Информационная выставка «Твои права» </w:t>
      </w:r>
    </w:p>
    <w:p w:rsidR="00C50B2A" w:rsidRPr="00D17B23" w:rsidRDefault="00C50B2A" w:rsidP="00D17B23">
      <w:pPr>
        <w:pStyle w:val="NoSpacing"/>
        <w:numPr>
          <w:ilvl w:val="0"/>
          <w:numId w:val="11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«Правовой калейдоскоп» интеллектуальная игра </w:t>
      </w:r>
    </w:p>
    <w:p w:rsidR="00C50B2A" w:rsidRPr="00D17B23" w:rsidRDefault="00C50B2A" w:rsidP="00ED1874">
      <w:pPr>
        <w:pStyle w:val="NoSpacing"/>
        <w:numPr>
          <w:ilvl w:val="0"/>
          <w:numId w:val="11"/>
        </w:numPr>
        <w:rPr>
          <w:b w:val="0"/>
          <w:color w:val="000000"/>
        </w:rPr>
      </w:pPr>
      <w:r w:rsidRPr="00D17B23">
        <w:rPr>
          <w:b w:val="0"/>
          <w:color w:val="000000"/>
        </w:rPr>
        <w:t>Игра-эстафета «Правовой лабиринт»</w:t>
      </w:r>
    </w:p>
    <w:p w:rsidR="00C50B2A" w:rsidRPr="00ED1874" w:rsidRDefault="00C50B2A" w:rsidP="00ED1874">
      <w:pPr>
        <w:pStyle w:val="NoSpacing"/>
        <w:numPr>
          <w:ilvl w:val="0"/>
          <w:numId w:val="11"/>
        </w:numPr>
      </w:pPr>
      <w:r w:rsidRPr="00D17B23">
        <w:rPr>
          <w:b w:val="0"/>
          <w:color w:val="000000"/>
        </w:rPr>
        <w:t>Круглый стол «Любите жизнь, она прекрасна!»</w:t>
      </w:r>
    </w:p>
    <w:p w:rsidR="00C50B2A" w:rsidRDefault="00C50B2A" w:rsidP="00ED1874">
      <w:pPr>
        <w:pStyle w:val="NoSpacing"/>
        <w:rPr>
          <w:b w:val="0"/>
        </w:rPr>
      </w:pPr>
      <w:r w:rsidRPr="00F5742F">
        <w:rPr>
          <w:b w:val="0"/>
          <w:noProof/>
          <w:lang w:eastAsia="ru-RU"/>
        </w:rPr>
        <w:pict>
          <v:shape id="Рисунок 2" o:spid="_x0000_i1028" type="#_x0000_t75" alt="апролд.png" style="width:435pt;height:224.25pt;visibility:visible">
            <v:imagedata r:id="rId14" o:title=""/>
          </v:shape>
        </w:pict>
      </w:r>
    </w:p>
    <w:p w:rsidR="00C50B2A" w:rsidRDefault="00C50B2A" w:rsidP="00ED1874">
      <w:pPr>
        <w:pStyle w:val="NoSpacing"/>
        <w:rPr>
          <w:b w:val="0"/>
        </w:rPr>
      </w:pPr>
    </w:p>
    <w:p w:rsidR="00C50B2A" w:rsidRDefault="00C50B2A" w:rsidP="00ED1874">
      <w:pPr>
        <w:pStyle w:val="NoSpacing"/>
        <w:rPr>
          <w:b w:val="0"/>
        </w:rPr>
      </w:pPr>
    </w:p>
    <w:p w:rsidR="00C50B2A" w:rsidRDefault="00C50B2A" w:rsidP="00ED1874">
      <w:pPr>
        <w:pStyle w:val="NoSpacing"/>
        <w:rPr>
          <w:b w:val="0"/>
        </w:rPr>
      </w:pPr>
    </w:p>
    <w:p w:rsidR="00C50B2A" w:rsidRDefault="00C50B2A" w:rsidP="00ED1874">
      <w:pPr>
        <w:pStyle w:val="NoSpacing"/>
        <w:rPr>
          <w:b w:val="0"/>
        </w:rPr>
      </w:pPr>
    </w:p>
    <w:p w:rsidR="00C50B2A" w:rsidRDefault="00C50B2A" w:rsidP="00ED1874">
      <w:pPr>
        <w:pStyle w:val="NoSpacing"/>
        <w:rPr>
          <w:b w:val="0"/>
        </w:rPr>
      </w:pPr>
      <w:r>
        <w:rPr>
          <w:noProof/>
          <w:lang w:eastAsia="ru-RU"/>
        </w:rPr>
        <w:pict>
          <v:shape id="_x0000_s1027" type="#_x0000_t53" style="position:absolute;left:0;text-align:left;margin-left:-35.65pt;margin-top:-41.6pt;width:524.95pt;height:70.35pt;z-index:251649024" adj="3438" fillcolor="#f60" strokeweight="1.5pt">
            <v:textbox style="mso-next-textbox:#_x0000_s1027">
              <w:txbxContent>
                <w:p w:rsidR="00C50B2A" w:rsidRPr="00ED1874" w:rsidRDefault="00C50B2A" w:rsidP="00ED1874">
                  <w:pPr>
                    <w:jc w:val="center"/>
                    <w:rPr>
                      <w:b/>
                    </w:rPr>
                  </w:pPr>
                  <w:r w:rsidRPr="00ED1874">
                    <w:rPr>
                      <w:b/>
                      <w:sz w:val="40"/>
                    </w:rPr>
                    <w:t>Художественно - творческая деятельность</w:t>
                  </w:r>
                </w:p>
              </w:txbxContent>
            </v:textbox>
          </v:shape>
        </w:pict>
      </w:r>
    </w:p>
    <w:p w:rsidR="00C50B2A" w:rsidRPr="00180B86" w:rsidRDefault="00C50B2A" w:rsidP="00180B86">
      <w:pPr>
        <w:pStyle w:val="NoSpacing"/>
        <w:rPr>
          <w:b w:val="0"/>
        </w:rPr>
      </w:pPr>
    </w:p>
    <w:p w:rsidR="00C50B2A" w:rsidRDefault="00C50B2A" w:rsidP="00180B86">
      <w:pPr>
        <w:pStyle w:val="NoSpacing"/>
        <w:rPr>
          <w:b w:val="0"/>
        </w:rPr>
      </w:pPr>
      <w:r>
        <w:rPr>
          <w:b w:val="0"/>
        </w:rPr>
        <w:tab/>
      </w:r>
      <w:r w:rsidRPr="00180B86">
        <w:rPr>
          <w:b w:val="0"/>
        </w:rPr>
        <w:t xml:space="preserve">Творческая деятельность – это одно из важнейших направлений программы. Оно должно способствовать творческому развитию детей и их инициативе. Необходимо создать все условия в лагере для реализации этого направления, т.к. мероприятия этого направления благоприятствуют самореализации, самосовершенствованию и социализации ребенка в жизни. </w:t>
      </w:r>
      <w:r>
        <w:rPr>
          <w:b w:val="0"/>
        </w:rPr>
        <w:tab/>
      </w:r>
      <w:r w:rsidRPr="00180B86">
        <w:rPr>
          <w:b w:val="0"/>
        </w:rPr>
        <w:t>Все мероприятия этого направления носят практический характер. Нет лучше формы приобщения ребенка к познанию, чем игра.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развить у них намеченные качества и способности. Для этого используют игры дидактические, познавательные, интеллектуально</w:t>
      </w:r>
      <w:r>
        <w:rPr>
          <w:b w:val="0"/>
        </w:rPr>
        <w:t>-</w:t>
      </w:r>
      <w:r w:rsidRPr="00180B86">
        <w:rPr>
          <w:b w:val="0"/>
        </w:rPr>
        <w:t xml:space="preserve">развивающие, подвижные, ролевые и др. </w:t>
      </w:r>
    </w:p>
    <w:p w:rsidR="00C50B2A" w:rsidRDefault="00C50B2A" w:rsidP="00180B86">
      <w:pPr>
        <w:pStyle w:val="NoSpacing"/>
        <w:rPr>
          <w:i/>
        </w:rPr>
      </w:pPr>
      <w:r w:rsidRPr="00180B86">
        <w:rPr>
          <w:i/>
        </w:rPr>
        <w:t xml:space="preserve">Формы организации художественно- творческой деятельности: </w:t>
      </w:r>
    </w:p>
    <w:p w:rsidR="00C50B2A" w:rsidRPr="00D17B23" w:rsidRDefault="00C50B2A" w:rsidP="00180B86">
      <w:pPr>
        <w:pStyle w:val="NoSpacing"/>
        <w:numPr>
          <w:ilvl w:val="0"/>
          <w:numId w:val="12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изобразительная деятельность(оформление отрядного уголка) </w:t>
      </w:r>
    </w:p>
    <w:p w:rsidR="00C50B2A" w:rsidRPr="00D17B23" w:rsidRDefault="00C50B2A" w:rsidP="00180B86">
      <w:pPr>
        <w:pStyle w:val="NoSpacing"/>
        <w:numPr>
          <w:ilvl w:val="0"/>
          <w:numId w:val="12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конкурсные программы («Алло, мы ищем таланты», «Лучшая пародия»); </w:t>
      </w:r>
    </w:p>
    <w:p w:rsidR="00C50B2A" w:rsidRPr="00D17B23" w:rsidRDefault="00C50B2A" w:rsidP="00180B86">
      <w:pPr>
        <w:pStyle w:val="NoSpacing"/>
        <w:numPr>
          <w:ilvl w:val="0"/>
          <w:numId w:val="12"/>
        </w:numPr>
        <w:rPr>
          <w:b w:val="0"/>
          <w:color w:val="000000"/>
        </w:rPr>
      </w:pPr>
      <w:r>
        <w:rPr>
          <w:b w:val="0"/>
          <w:color w:val="000000"/>
        </w:rPr>
        <w:t>творческий конкурс</w:t>
      </w:r>
      <w:r w:rsidRPr="005C54FA">
        <w:rPr>
          <w:b w:val="0"/>
          <w:color w:val="000000"/>
        </w:rPr>
        <w:t xml:space="preserve"> «Рекорды нашего королевства»  </w:t>
      </w:r>
    </w:p>
    <w:p w:rsidR="00C50B2A" w:rsidRPr="00D17B23" w:rsidRDefault="00C50B2A" w:rsidP="00180B86">
      <w:pPr>
        <w:pStyle w:val="NoSpacing"/>
        <w:numPr>
          <w:ilvl w:val="0"/>
          <w:numId w:val="12"/>
        </w:numPr>
        <w:rPr>
          <w:b w:val="0"/>
          <w:color w:val="000000"/>
        </w:rPr>
      </w:pPr>
      <w:r w:rsidRPr="00D17B23">
        <w:rPr>
          <w:b w:val="0"/>
          <w:color w:val="000000"/>
        </w:rPr>
        <w:t xml:space="preserve">творческие игры </w:t>
      </w:r>
      <w:r>
        <w:rPr>
          <w:b w:val="0"/>
          <w:color w:val="000000"/>
        </w:rPr>
        <w:t>«Точь в точь»</w:t>
      </w:r>
    </w:p>
    <w:p w:rsidR="00C50B2A" w:rsidRPr="00180B86" w:rsidRDefault="00C50B2A" w:rsidP="005C54FA">
      <w:pPr>
        <w:pStyle w:val="NoSpacing"/>
        <w:ind w:left="720"/>
      </w:pPr>
    </w:p>
    <w:p w:rsidR="00C50B2A" w:rsidRDefault="00C50B2A" w:rsidP="00BF2B6D">
      <w:pPr>
        <w:pStyle w:val="NoSpacing"/>
        <w:jc w:val="left"/>
      </w:pPr>
      <w:r w:rsidRPr="00507E38">
        <w:rPr>
          <w:noProof/>
          <w:lang w:eastAsia="ru-RU"/>
        </w:rPr>
        <w:pict>
          <v:shape id="_x0000_i1029" type="#_x0000_t75" alt="длорп.jpg" style="width:237pt;height:185.25pt;visibility:visible">
            <v:imagedata r:id="rId15" o:title="" croptop="3982f" cropbottom="3338f" cropleft="3105f" cropright="1587f"/>
          </v:shape>
        </w:pict>
      </w:r>
      <w:r w:rsidRPr="00507E38">
        <w:rPr>
          <w:noProof/>
          <w:lang w:eastAsia="ru-RU"/>
        </w:rPr>
        <w:pict>
          <v:shape id="Рисунок 5" o:spid="_x0000_i1030" type="#_x0000_t75" alt="лорпавы.jpg" style="width:209.25pt;height:152.25pt;visibility:visible">
            <v:imagedata r:id="rId16" o:title="" croptop="7180f" cropright="11077f"/>
          </v:shape>
        </w:pict>
      </w:r>
    </w:p>
    <w:p w:rsidR="00C50B2A" w:rsidRDefault="00C50B2A" w:rsidP="00BF2B6D">
      <w:pPr>
        <w:pStyle w:val="NoSpacing"/>
        <w:jc w:val="left"/>
      </w:pPr>
    </w:p>
    <w:p w:rsidR="00C50B2A" w:rsidRDefault="00C50B2A" w:rsidP="00BF2B6D">
      <w:pPr>
        <w:pStyle w:val="NoSpacing"/>
        <w:jc w:val="left"/>
      </w:pPr>
    </w:p>
    <w:p w:rsidR="00C50B2A" w:rsidRDefault="00C50B2A" w:rsidP="00180B86">
      <w:pPr>
        <w:pStyle w:val="NoSpacing"/>
        <w:jc w:val="center"/>
      </w:pPr>
      <w:r>
        <w:rPr>
          <w:noProof/>
          <w:lang w:eastAsia="ru-RU"/>
        </w:rPr>
        <w:pict>
          <v:shape id="_x0000_s1028" type="#_x0000_t53" style="position:absolute;left:0;text-align:left;margin-left:-39.85pt;margin-top:-40.9pt;width:517.4pt;height:66.15pt;z-index:251650048" adj="3584" fillcolor="yellow" strokeweight="1.5pt">
            <v:textbox style="mso-next-textbox:#_x0000_s1028">
              <w:txbxContent>
                <w:p w:rsidR="00C50B2A" w:rsidRPr="007D0778" w:rsidRDefault="00C50B2A" w:rsidP="007D0778">
                  <w:pPr>
                    <w:jc w:val="center"/>
                    <w:rPr>
                      <w:b/>
                    </w:rPr>
                  </w:pPr>
                  <w:r w:rsidRPr="007D0778">
                    <w:rPr>
                      <w:b/>
                      <w:sz w:val="32"/>
                    </w:rPr>
                    <w:t>Познавательно – образовательная деятельность</w:t>
                  </w:r>
                </w:p>
              </w:txbxContent>
            </v:textbox>
          </v:shape>
        </w:pict>
      </w:r>
    </w:p>
    <w:p w:rsidR="00C50B2A" w:rsidRPr="007D0778" w:rsidRDefault="00C50B2A" w:rsidP="00180B86">
      <w:pPr>
        <w:pStyle w:val="NoSpacing"/>
        <w:jc w:val="center"/>
        <w:rPr>
          <w:b w:val="0"/>
          <w:color w:val="FF0000"/>
        </w:rPr>
      </w:pPr>
    </w:p>
    <w:p w:rsidR="00C50B2A" w:rsidRPr="007D0778" w:rsidRDefault="00C50B2A" w:rsidP="00180B86">
      <w:pPr>
        <w:pStyle w:val="NoSpacing"/>
        <w:jc w:val="center"/>
      </w:pPr>
      <w:r w:rsidRPr="007D0778">
        <w:rPr>
          <w:rStyle w:val="Strong"/>
          <w:bCs/>
          <w:i/>
          <w:iCs/>
          <w:color w:val="FF0000"/>
          <w:sz w:val="27"/>
          <w:szCs w:val="27"/>
          <w:bdr w:val="none" w:sz="0" w:space="0" w:color="auto" w:frame="1"/>
        </w:rPr>
        <w:t>Девиз:</w:t>
      </w:r>
      <w:r w:rsidRPr="007D0778">
        <w:rPr>
          <w:color w:val="FF0000"/>
          <w:sz w:val="27"/>
          <w:szCs w:val="27"/>
          <w:shd w:val="clear" w:color="auto" w:fill="FFFFFF"/>
        </w:rPr>
        <w:t> </w:t>
      </w:r>
      <w:r w:rsidRPr="007D0778">
        <w:rPr>
          <w:b w:val="0"/>
          <w:bCs/>
          <w:i/>
          <w:iCs/>
          <w:color w:val="FF0000"/>
          <w:sz w:val="27"/>
          <w:szCs w:val="27"/>
          <w:bdr w:val="none" w:sz="0" w:space="0" w:color="auto" w:frame="1"/>
        </w:rPr>
        <w:t>“Ученье - свет, а неученье - тьма”</w:t>
      </w:r>
    </w:p>
    <w:p w:rsidR="00C50B2A" w:rsidRPr="007D0778" w:rsidRDefault="00C50B2A" w:rsidP="007D0778">
      <w:pPr>
        <w:pStyle w:val="NoSpacing"/>
        <w:rPr>
          <w:b w:val="0"/>
        </w:rPr>
      </w:pPr>
      <w:r w:rsidRPr="007D0778">
        <w:rPr>
          <w:b w:val="0"/>
        </w:rPr>
        <w:tab/>
        <w:t xml:space="preserve">В условиях летнего лагеря у ребят не пропадает стремление к познанию нового, неизвестного. Ребята стремятся к практической реализации тех знаний, которые дала им школа, окружающая социальная среда. </w:t>
      </w:r>
    </w:p>
    <w:p w:rsidR="00C50B2A" w:rsidRPr="007D0778" w:rsidRDefault="00C50B2A" w:rsidP="007D0778">
      <w:pPr>
        <w:pStyle w:val="NoSpacing"/>
        <w:rPr>
          <w:b w:val="0"/>
        </w:rPr>
      </w:pPr>
      <w:r w:rsidRPr="007D0778">
        <w:rPr>
          <w:b w:val="0"/>
        </w:rPr>
        <w:t xml:space="preserve"> </w:t>
      </w:r>
      <w:r w:rsidRPr="007D0778">
        <w:rPr>
          <w:b w:val="0"/>
        </w:rPr>
        <w:tab/>
        <w:t xml:space="preserve">Отсюда основные задачи </w:t>
      </w:r>
      <w:r>
        <w:rPr>
          <w:b w:val="0"/>
        </w:rPr>
        <w:t>познавательно-образовательной</w:t>
      </w:r>
      <w:r w:rsidRPr="007D0778">
        <w:rPr>
          <w:b w:val="0"/>
        </w:rPr>
        <w:t xml:space="preserve"> деятельности:  </w:t>
      </w:r>
    </w:p>
    <w:p w:rsidR="00C50B2A" w:rsidRPr="007D0778" w:rsidRDefault="00C50B2A" w:rsidP="007D0778">
      <w:pPr>
        <w:pStyle w:val="NoSpacing"/>
        <w:numPr>
          <w:ilvl w:val="0"/>
          <w:numId w:val="14"/>
        </w:numPr>
        <w:rPr>
          <w:b w:val="0"/>
        </w:rPr>
      </w:pPr>
      <w:r w:rsidRPr="007D0778">
        <w:rPr>
          <w:b w:val="0"/>
        </w:rPr>
        <w:t>расширение знаний детей об окружающем мире;</w:t>
      </w:r>
    </w:p>
    <w:p w:rsidR="00C50B2A" w:rsidRDefault="00C50B2A" w:rsidP="007D0778">
      <w:pPr>
        <w:pStyle w:val="NoSpacing"/>
        <w:numPr>
          <w:ilvl w:val="0"/>
          <w:numId w:val="14"/>
        </w:numPr>
      </w:pPr>
      <w:r w:rsidRPr="007D0778">
        <w:rPr>
          <w:b w:val="0"/>
        </w:rPr>
        <w:t>удовлетворение потребности ребенка в реализации своих знаний и умений</w:t>
      </w:r>
    </w:p>
    <w:p w:rsidR="00C50B2A" w:rsidRDefault="00C50B2A" w:rsidP="007D0778">
      <w:pPr>
        <w:pStyle w:val="NoSpacing"/>
        <w:rPr>
          <w:i/>
        </w:rPr>
      </w:pPr>
      <w:r w:rsidRPr="007D0778">
        <w:rPr>
          <w:i/>
        </w:rPr>
        <w:t xml:space="preserve">Основные формы </w:t>
      </w:r>
      <w:r>
        <w:rPr>
          <w:i/>
        </w:rPr>
        <w:t>познавательно-образовательной</w:t>
      </w:r>
      <w:r w:rsidRPr="007D0778">
        <w:rPr>
          <w:i/>
        </w:rPr>
        <w:t xml:space="preserve"> деятельности:</w:t>
      </w:r>
    </w:p>
    <w:p w:rsidR="00C50B2A" w:rsidRPr="005C54FA" w:rsidRDefault="00C50B2A" w:rsidP="00BF2B6D">
      <w:pPr>
        <w:pStyle w:val="NoSpacing"/>
        <w:numPr>
          <w:ilvl w:val="0"/>
          <w:numId w:val="15"/>
        </w:numPr>
        <w:rPr>
          <w:i/>
        </w:rPr>
      </w:pPr>
      <w:r w:rsidRPr="005C54FA">
        <w:rPr>
          <w:i/>
        </w:rPr>
        <w:t xml:space="preserve">Интеллектуальная игра «Что? Где? Когда?» </w:t>
      </w:r>
    </w:p>
    <w:p w:rsidR="00C50B2A" w:rsidRPr="005C54FA" w:rsidRDefault="00C50B2A" w:rsidP="00BF2B6D">
      <w:pPr>
        <w:pStyle w:val="NoSpacing"/>
        <w:numPr>
          <w:ilvl w:val="0"/>
          <w:numId w:val="15"/>
        </w:numPr>
        <w:rPr>
          <w:i/>
        </w:rPr>
      </w:pPr>
      <w:r w:rsidRPr="005C54FA">
        <w:rPr>
          <w:i/>
        </w:rPr>
        <w:t xml:space="preserve">Интеллектуальный калейдоскоп </w:t>
      </w: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  <w:r w:rsidRPr="00F5742F">
        <w:rPr>
          <w:i/>
          <w:noProof/>
          <w:lang w:eastAsia="ru-RU"/>
        </w:rPr>
        <w:pict>
          <v:shape id="Рисунок 6" o:spid="_x0000_i1031" type="#_x0000_t75" alt="чсмитьб.jpeg" style="width:438.75pt;height:179.25pt;visibility:visible">
            <v:imagedata r:id="rId17" o:title=""/>
          </v:shape>
        </w:pict>
      </w: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  <w:r>
        <w:rPr>
          <w:noProof/>
          <w:lang w:eastAsia="ru-RU"/>
        </w:rPr>
        <w:pict>
          <v:shape id="_x0000_s1029" type="#_x0000_t53" style="position:absolute;left:0;text-align:left;margin-left:-37.9pt;margin-top:-28.3pt;width:517.4pt;height:66.15pt;z-index:251651072" adj="3584" fillcolor="#00b050" strokeweight="1.5pt">
            <v:textbox style="mso-next-textbox:#_x0000_s1029">
              <w:txbxContent>
                <w:p w:rsidR="00C50B2A" w:rsidRPr="002A202C" w:rsidRDefault="00C50B2A" w:rsidP="002A202C">
                  <w:pPr>
                    <w:jc w:val="center"/>
                    <w:rPr>
                      <w:b/>
                    </w:rPr>
                  </w:pPr>
                  <w:r w:rsidRPr="002A202C">
                    <w:rPr>
                      <w:b/>
                      <w:sz w:val="40"/>
                    </w:rPr>
                    <w:t>Экологическая и трудовая деятельность</w:t>
                  </w:r>
                </w:p>
              </w:txbxContent>
            </v:textbox>
          </v:shape>
        </w:pict>
      </w:r>
    </w:p>
    <w:p w:rsidR="00C50B2A" w:rsidRDefault="00C50B2A" w:rsidP="007D0778">
      <w:pPr>
        <w:pStyle w:val="NoSpacing"/>
        <w:rPr>
          <w:i/>
        </w:rPr>
      </w:pPr>
    </w:p>
    <w:p w:rsidR="00C50B2A" w:rsidRPr="002A202C" w:rsidRDefault="00C50B2A" w:rsidP="002A202C">
      <w:pPr>
        <w:pStyle w:val="NoSpacing"/>
        <w:jc w:val="center"/>
        <w:rPr>
          <w:b w:val="0"/>
          <w:i/>
          <w:color w:val="FF0000"/>
        </w:rPr>
      </w:pPr>
      <w:r w:rsidRPr="002A202C">
        <w:rPr>
          <w:rFonts w:ascii="Helvetica" w:hAnsi="Helvetica"/>
          <w:b w:val="0"/>
          <w:i/>
          <w:iCs/>
          <w:color w:val="FF0000"/>
          <w:sz w:val="27"/>
          <w:szCs w:val="27"/>
          <w:bdr w:val="none" w:sz="0" w:space="0" w:color="auto" w:frame="1"/>
          <w:shd w:val="clear" w:color="auto" w:fill="FFFFFF"/>
        </w:rPr>
        <w:t>Девиз:</w:t>
      </w:r>
      <w:r w:rsidRPr="002A202C">
        <w:rPr>
          <w:rFonts w:ascii="Helvetica" w:hAnsi="Helvetica"/>
          <w:b w:val="0"/>
          <w:i/>
          <w:color w:val="FF0000"/>
          <w:sz w:val="27"/>
          <w:szCs w:val="27"/>
          <w:shd w:val="clear" w:color="auto" w:fill="FFFFFF"/>
        </w:rPr>
        <w:t> </w:t>
      </w:r>
      <w:r w:rsidRPr="002A202C">
        <w:rPr>
          <w:rFonts w:ascii="Helvetica" w:hAnsi="Helvetica"/>
          <w:b w:val="0"/>
          <w:bCs/>
          <w:i/>
          <w:iCs/>
          <w:color w:val="FF0000"/>
          <w:sz w:val="27"/>
          <w:szCs w:val="27"/>
          <w:bdr w:val="none" w:sz="0" w:space="0" w:color="auto" w:frame="1"/>
        </w:rPr>
        <w:t>«Больше дела, меньше слов».</w:t>
      </w:r>
    </w:p>
    <w:p w:rsidR="00C50B2A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2A202C">
        <w:rPr>
          <w:b w:val="0"/>
        </w:rPr>
        <w:t xml:space="preserve">Экологическая деятельность в лагере направлена на формирование экологической культуры у </w:t>
      </w:r>
      <w:r>
        <w:rPr>
          <w:b w:val="0"/>
        </w:rPr>
        <w:t>детей</w:t>
      </w:r>
      <w:r w:rsidRPr="002A202C">
        <w:rPr>
          <w:b w:val="0"/>
        </w:rPr>
        <w:t>, на развитие умения воспринимать окружающий мир посредством органов чувств. Мероприятия данной направленности прививают у ребят гуманное отношение к природе, способствуют пониманию детьми важности сохранения и приумножения богатства родной природы, систематизируют и расширяют представления детей о предметах и явлениях природы.</w:t>
      </w:r>
    </w:p>
    <w:p w:rsidR="00C50B2A" w:rsidRPr="002A202C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2A202C">
        <w:rPr>
          <w:b w:val="0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и навыков, развития трудолюбия и других нравственных качеств, эстетического отношения к целям, процессу и результатам труда.</w:t>
      </w:r>
    </w:p>
    <w:p w:rsidR="00C50B2A" w:rsidRPr="002A202C" w:rsidRDefault="00C50B2A" w:rsidP="007D0778">
      <w:pPr>
        <w:pStyle w:val="NoSpacing"/>
        <w:rPr>
          <w:i/>
        </w:rPr>
      </w:pPr>
      <w:r w:rsidRPr="002A202C">
        <w:rPr>
          <w:i/>
        </w:rPr>
        <w:t>О</w:t>
      </w:r>
      <w:r>
        <w:rPr>
          <w:i/>
        </w:rPr>
        <w:t>сновные формы работы:</w:t>
      </w:r>
    </w:p>
    <w:p w:rsidR="00C50B2A" w:rsidRPr="002A202C" w:rsidRDefault="00C50B2A" w:rsidP="002A202C">
      <w:pPr>
        <w:pStyle w:val="NoSpacing"/>
        <w:numPr>
          <w:ilvl w:val="0"/>
          <w:numId w:val="16"/>
        </w:numPr>
        <w:rPr>
          <w:b w:val="0"/>
          <w:i/>
        </w:rPr>
      </w:pPr>
      <w:r w:rsidRPr="002A202C">
        <w:rPr>
          <w:b w:val="0"/>
        </w:rPr>
        <w:t xml:space="preserve">викторины («Лекарственные растения нашей местности» и др.) </w:t>
      </w:r>
    </w:p>
    <w:p w:rsidR="00C50B2A" w:rsidRPr="002A202C" w:rsidRDefault="00C50B2A" w:rsidP="002A202C">
      <w:pPr>
        <w:pStyle w:val="NoSpacing"/>
        <w:numPr>
          <w:ilvl w:val="0"/>
          <w:numId w:val="16"/>
        </w:numPr>
        <w:rPr>
          <w:b w:val="0"/>
          <w:i/>
        </w:rPr>
      </w:pPr>
      <w:r w:rsidRPr="002A202C">
        <w:rPr>
          <w:b w:val="0"/>
        </w:rPr>
        <w:t xml:space="preserve">игры «Счастливый случай», «В гостях у природы», «Зоологические забеги», «Сказочный цветочный город»); </w:t>
      </w:r>
    </w:p>
    <w:p w:rsidR="00C50B2A" w:rsidRPr="002A202C" w:rsidRDefault="00C50B2A" w:rsidP="002A202C">
      <w:pPr>
        <w:pStyle w:val="NoSpacing"/>
        <w:numPr>
          <w:ilvl w:val="0"/>
          <w:numId w:val="16"/>
        </w:numPr>
        <w:rPr>
          <w:b w:val="0"/>
          <w:i/>
        </w:rPr>
      </w:pPr>
      <w:r w:rsidRPr="002A202C">
        <w:rPr>
          <w:b w:val="0"/>
        </w:rPr>
        <w:t>развлекательно познавательное шоу «Мой вопрос – ваш ответ».</w:t>
      </w:r>
    </w:p>
    <w:p w:rsidR="00C50B2A" w:rsidRPr="00053B5D" w:rsidRDefault="00C50B2A" w:rsidP="00053B5D">
      <w:pPr>
        <w:pStyle w:val="NoSpacing"/>
        <w:numPr>
          <w:ilvl w:val="0"/>
          <w:numId w:val="16"/>
        </w:numPr>
        <w:rPr>
          <w:b w:val="0"/>
        </w:rPr>
      </w:pPr>
      <w:r w:rsidRPr="00053B5D">
        <w:rPr>
          <w:b w:val="0"/>
        </w:rPr>
        <w:t>Конференция «Экология и здоровый образ жизни»</w:t>
      </w:r>
    </w:p>
    <w:p w:rsidR="00C50B2A" w:rsidRPr="00053B5D" w:rsidRDefault="00C50B2A" w:rsidP="00053B5D">
      <w:pPr>
        <w:pStyle w:val="NoSpacing"/>
        <w:numPr>
          <w:ilvl w:val="0"/>
          <w:numId w:val="16"/>
        </w:numPr>
        <w:rPr>
          <w:b w:val="0"/>
        </w:rPr>
      </w:pPr>
      <w:r w:rsidRPr="00053B5D">
        <w:rPr>
          <w:b w:val="0"/>
        </w:rPr>
        <w:t xml:space="preserve">Экологический праздник </w:t>
      </w:r>
      <w:r w:rsidRPr="00053B5D">
        <w:rPr>
          <w:b w:val="0"/>
          <w:szCs w:val="24"/>
        </w:rPr>
        <w:t>«Операция «Фантик»»</w:t>
      </w:r>
    </w:p>
    <w:p w:rsidR="00C50B2A" w:rsidRDefault="00C50B2A" w:rsidP="007D0778">
      <w:pPr>
        <w:pStyle w:val="NoSpacing"/>
        <w:rPr>
          <w:i/>
        </w:rPr>
      </w:pPr>
      <w:r w:rsidRPr="00F5742F">
        <w:rPr>
          <w:i/>
          <w:noProof/>
          <w:lang w:eastAsia="ru-RU"/>
        </w:rPr>
        <w:pict>
          <v:shape id="Рисунок 7" o:spid="_x0000_i1032" type="#_x0000_t75" alt="лорпа.jpg" style="width:212.25pt;height:156pt;visibility:visible">
            <v:imagedata r:id="rId18" o:title=""/>
          </v:shape>
        </w:pict>
      </w:r>
      <w:r w:rsidRPr="00F5742F">
        <w:rPr>
          <w:i/>
          <w:noProof/>
          <w:lang w:eastAsia="ru-RU"/>
        </w:rPr>
        <w:pict>
          <v:shape id="Рисунок 8" o:spid="_x0000_i1033" type="#_x0000_t75" alt="ьтимса.jpg" style="width:213pt;height:142.5pt;visibility:visible">
            <v:imagedata r:id="rId19" o:title=""/>
          </v:shape>
        </w:pict>
      </w: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  <w:r>
        <w:rPr>
          <w:noProof/>
          <w:lang w:eastAsia="ru-RU"/>
        </w:rPr>
        <w:pict>
          <v:shape id="_x0000_s1030" type="#_x0000_t53" style="position:absolute;left:0;text-align:left;margin-left:-25.9pt;margin-top:-16.3pt;width:517.4pt;height:66.15pt;z-index:251652096" adj="3584" fillcolor="#00b0f0" strokeweight="1.5pt">
            <v:textbox style="mso-next-textbox:#_x0000_s1030">
              <w:txbxContent>
                <w:p w:rsidR="00C50B2A" w:rsidRPr="00953E0C" w:rsidRDefault="00C50B2A" w:rsidP="00953E0C">
                  <w:pPr>
                    <w:jc w:val="center"/>
                    <w:rPr>
                      <w:b/>
                    </w:rPr>
                  </w:pPr>
                  <w:r w:rsidRPr="00953E0C">
                    <w:rPr>
                      <w:b/>
                      <w:sz w:val="36"/>
                    </w:rPr>
                    <w:t>Нравственно – эстетическая деятельность</w:t>
                  </w:r>
                </w:p>
              </w:txbxContent>
            </v:textbox>
          </v:shape>
        </w:pict>
      </w:r>
    </w:p>
    <w:p w:rsidR="00C50B2A" w:rsidRDefault="00C50B2A" w:rsidP="007D0778">
      <w:pPr>
        <w:pStyle w:val="NoSpacing"/>
        <w:rPr>
          <w:i/>
        </w:rPr>
      </w:pPr>
    </w:p>
    <w:p w:rsidR="00C50B2A" w:rsidRDefault="00C50B2A" w:rsidP="007D0778">
      <w:pPr>
        <w:pStyle w:val="NoSpacing"/>
        <w:rPr>
          <w:i/>
        </w:rPr>
      </w:pPr>
    </w:p>
    <w:p w:rsidR="00C50B2A" w:rsidRPr="00953E0C" w:rsidRDefault="00C50B2A" w:rsidP="007D0778">
      <w:pPr>
        <w:pStyle w:val="NoSpacing"/>
        <w:rPr>
          <w:b w:val="0"/>
          <w:i/>
        </w:rPr>
      </w:pPr>
      <w:r>
        <w:rPr>
          <w:b w:val="0"/>
        </w:rPr>
        <w:tab/>
      </w:r>
      <w:r w:rsidRPr="00953E0C">
        <w:rPr>
          <w:b w:val="0"/>
        </w:rPr>
        <w:t>Прекрасное окружает нас повсюду: и в природе, и в обществе, и в отношениях между людьми. Надо только его видеть, чувствовать и понимать. Ростки этого чудесного умения заложены в каждом ребенке. Развить их – значит воспитывать творчески. Вот почему эстетическое воспитание всегда было и остается важнейшей частью педагогической деятельности детских оздоровительных лагерей.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</w:t>
      </w:r>
    </w:p>
    <w:p w:rsidR="00C50B2A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953E0C">
        <w:rPr>
          <w:b w:val="0"/>
        </w:rPr>
        <w:t xml:space="preserve">В рамках нравственно - эстетического воспитания в пришкольном лагере можно много сделать, и действовать можно в нескольких направлениях: музыка, песня, танец; общение с книгой, природой, произведениями искусства. </w:t>
      </w:r>
    </w:p>
    <w:p w:rsidR="00C50B2A" w:rsidRPr="00953E0C" w:rsidRDefault="00C50B2A" w:rsidP="007D0778">
      <w:pPr>
        <w:pStyle w:val="NoSpacing"/>
        <w:rPr>
          <w:i/>
        </w:rPr>
      </w:pPr>
      <w:r w:rsidRPr="00953E0C">
        <w:rPr>
          <w:i/>
        </w:rPr>
        <w:t>Основные формы деятельности:</w:t>
      </w:r>
    </w:p>
    <w:p w:rsidR="00C50B2A" w:rsidRPr="00053B5D" w:rsidRDefault="00C50B2A" w:rsidP="00953E0C">
      <w:pPr>
        <w:pStyle w:val="NoSpacing"/>
        <w:numPr>
          <w:ilvl w:val="0"/>
          <w:numId w:val="17"/>
        </w:numPr>
        <w:rPr>
          <w:i/>
        </w:rPr>
      </w:pPr>
      <w:r w:rsidRPr="00053B5D">
        <w:rPr>
          <w:color w:val="000000"/>
        </w:rPr>
        <w:t>Турнир вежливости</w:t>
      </w:r>
    </w:p>
    <w:p w:rsidR="00C50B2A" w:rsidRPr="00053B5D" w:rsidRDefault="00C50B2A" w:rsidP="00953E0C">
      <w:pPr>
        <w:pStyle w:val="NoSpacing"/>
        <w:numPr>
          <w:ilvl w:val="0"/>
          <w:numId w:val="17"/>
        </w:numPr>
      </w:pPr>
      <w:r w:rsidRPr="00053B5D">
        <w:t xml:space="preserve">Экологический праздник «Операция «Фантик»» </w:t>
      </w:r>
    </w:p>
    <w:p w:rsidR="00C50B2A" w:rsidRPr="00053B5D" w:rsidRDefault="00C50B2A" w:rsidP="00953E0C">
      <w:pPr>
        <w:pStyle w:val="NoSpacing"/>
        <w:numPr>
          <w:ilvl w:val="0"/>
          <w:numId w:val="17"/>
        </w:numPr>
      </w:pPr>
      <w:r w:rsidRPr="00053B5D">
        <w:t xml:space="preserve">«Борьба за знамя» </w:t>
      </w:r>
    </w:p>
    <w:p w:rsidR="00C50B2A" w:rsidRPr="00053B5D" w:rsidRDefault="00C50B2A" w:rsidP="00953E0C">
      <w:pPr>
        <w:pStyle w:val="NoSpacing"/>
        <w:numPr>
          <w:ilvl w:val="0"/>
          <w:numId w:val="17"/>
        </w:numPr>
      </w:pPr>
      <w:r w:rsidRPr="00053B5D">
        <w:t xml:space="preserve">Самый вежливый отряд </w:t>
      </w:r>
    </w:p>
    <w:p w:rsidR="00C50B2A" w:rsidRDefault="00C50B2A" w:rsidP="00853D03">
      <w:pPr>
        <w:pStyle w:val="NoSpacing"/>
        <w:jc w:val="center"/>
        <w:rPr>
          <w:i/>
        </w:rPr>
      </w:pPr>
      <w:r w:rsidRPr="00F5742F">
        <w:rPr>
          <w:i/>
          <w:noProof/>
          <w:lang w:eastAsia="ru-RU"/>
        </w:rPr>
        <w:pict>
          <v:shape id="Рисунок 9" o:spid="_x0000_i1034" type="#_x0000_t75" alt="лпимоты.gif" style="width:311.25pt;height:149.25pt;visibility:visible">
            <v:imagedata r:id="rId20" o:title="" croptop="3024f" cropbottom="8066f" cropleft="1553f"/>
          </v:shape>
        </w:pict>
      </w:r>
    </w:p>
    <w:p w:rsidR="00C50B2A" w:rsidRPr="00853D03" w:rsidRDefault="00C50B2A" w:rsidP="007D0778">
      <w:pPr>
        <w:pStyle w:val="NoSpacing"/>
        <w:rPr>
          <w:b w:val="0"/>
          <w:i/>
        </w:rPr>
      </w:pPr>
      <w:r>
        <w:rPr>
          <w:noProof/>
          <w:lang w:eastAsia="ru-RU"/>
        </w:rPr>
        <w:pict>
          <v:shape id="_x0000_s1031" type="#_x0000_t53" style="position:absolute;left:0;text-align:left;margin-left:-39.9pt;margin-top:-41.15pt;width:517.4pt;height:66.15pt;z-index:251653120" adj="3584" fillcolor="#002060" strokeweight="1.5pt">
            <v:textbox style="mso-next-textbox:#_x0000_s1031">
              <w:txbxContent>
                <w:p w:rsidR="00C50B2A" w:rsidRPr="00953E0C" w:rsidRDefault="00C50B2A" w:rsidP="00A42B63">
                  <w:pPr>
                    <w:jc w:val="center"/>
                    <w:rPr>
                      <w:b/>
                    </w:rPr>
                  </w:pPr>
                  <w:r w:rsidRPr="00853D03">
                    <w:rPr>
                      <w:b/>
                      <w:sz w:val="40"/>
                    </w:rPr>
                    <w:t>Культурно – досуговая  деятельность</w:t>
                  </w:r>
                </w:p>
              </w:txbxContent>
            </v:textbox>
          </v:shape>
        </w:pict>
      </w:r>
    </w:p>
    <w:p w:rsidR="00C50B2A" w:rsidRPr="00853D03" w:rsidRDefault="00C50B2A" w:rsidP="007D0778">
      <w:pPr>
        <w:pStyle w:val="NoSpacing"/>
        <w:rPr>
          <w:b w:val="0"/>
          <w:i/>
        </w:rPr>
      </w:pPr>
    </w:p>
    <w:p w:rsidR="00C50B2A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853D03">
        <w:rPr>
          <w:b w:val="0"/>
        </w:rPr>
        <w:t xml:space="preserve">Лето - время отдыха, и поэтому большую роль играет правильно организованный досуг. Именно в этой деятельности дети эмоционально раскрепощаются. Необходимо, что бы все мероприятия этого направления были веселые, эмоциональные, энергичные, непродолжительные, познавательные. Это направление напрямую связано с другими направлениями программы. </w:t>
      </w:r>
    </w:p>
    <w:p w:rsidR="00C50B2A" w:rsidRDefault="00C50B2A" w:rsidP="007D0778">
      <w:pPr>
        <w:pStyle w:val="NoSpacing"/>
        <w:rPr>
          <w:i/>
        </w:rPr>
      </w:pPr>
      <w:r>
        <w:rPr>
          <w:b w:val="0"/>
        </w:rPr>
        <w:tab/>
      </w:r>
      <w:r w:rsidRPr="00853D03">
        <w:rPr>
          <w:b w:val="0"/>
        </w:rPr>
        <w:t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в лагере.</w:t>
      </w:r>
    </w:p>
    <w:p w:rsidR="00C50B2A" w:rsidRDefault="00C50B2A" w:rsidP="007D0778">
      <w:pPr>
        <w:pStyle w:val="NoSpacing"/>
        <w:rPr>
          <w:i/>
        </w:rPr>
      </w:pPr>
      <w:r>
        <w:rPr>
          <w:i/>
        </w:rPr>
        <w:t>Основные формы деятеьности:</w:t>
      </w:r>
    </w:p>
    <w:p w:rsidR="00C50B2A" w:rsidRPr="00053B5D" w:rsidRDefault="00C50B2A" w:rsidP="00853D03">
      <w:pPr>
        <w:pStyle w:val="NoSpacing"/>
        <w:numPr>
          <w:ilvl w:val="0"/>
          <w:numId w:val="18"/>
        </w:numPr>
      </w:pPr>
      <w:r w:rsidRPr="00053B5D">
        <w:t>Квест «Родной край»</w:t>
      </w:r>
    </w:p>
    <w:p w:rsidR="00C50B2A" w:rsidRPr="00053B5D" w:rsidRDefault="00C50B2A" w:rsidP="00853D03">
      <w:pPr>
        <w:pStyle w:val="NoSpacing"/>
        <w:numPr>
          <w:ilvl w:val="0"/>
          <w:numId w:val="18"/>
        </w:numPr>
      </w:pPr>
      <w:r w:rsidRPr="00053B5D">
        <w:t>Вечер под гитару</w:t>
      </w:r>
    </w:p>
    <w:p w:rsidR="00C50B2A" w:rsidRPr="00053B5D" w:rsidRDefault="00C50B2A" w:rsidP="00853D03">
      <w:pPr>
        <w:pStyle w:val="NoSpacing"/>
        <w:numPr>
          <w:ilvl w:val="0"/>
          <w:numId w:val="18"/>
        </w:numPr>
      </w:pPr>
      <w:r w:rsidRPr="00053B5D">
        <w:t xml:space="preserve">Танцевальный марафон </w:t>
      </w:r>
    </w:p>
    <w:p w:rsidR="00C50B2A" w:rsidRPr="00053B5D" w:rsidRDefault="00C50B2A" w:rsidP="00853D03">
      <w:pPr>
        <w:pStyle w:val="NoSpacing"/>
        <w:numPr>
          <w:ilvl w:val="0"/>
          <w:numId w:val="18"/>
        </w:numPr>
      </w:pPr>
      <w:r w:rsidRPr="00053B5D">
        <w:t xml:space="preserve">Подготовка флэшмоба </w:t>
      </w:r>
    </w:p>
    <w:p w:rsidR="00C50B2A" w:rsidRDefault="00C50B2A" w:rsidP="00053B5D">
      <w:pPr>
        <w:pStyle w:val="NoSpacing"/>
        <w:ind w:left="360"/>
        <w:rPr>
          <w:i/>
        </w:rPr>
      </w:pPr>
    </w:p>
    <w:p w:rsidR="00C50B2A" w:rsidRDefault="00C50B2A" w:rsidP="00853D03">
      <w:pPr>
        <w:pStyle w:val="NoSpacing"/>
        <w:ind w:left="720"/>
        <w:rPr>
          <w:i/>
        </w:rPr>
      </w:pPr>
      <w:r w:rsidRPr="00F5742F">
        <w:rPr>
          <w:i/>
          <w:noProof/>
          <w:lang w:eastAsia="ru-RU"/>
        </w:rPr>
        <w:pict>
          <v:shape id="Рисунок 10" o:spid="_x0000_i1035" type="#_x0000_t75" alt="ьвьтваьадолр.jpg" style="width:317.25pt;height:226.5pt;visibility:visible">
            <v:imagedata r:id="rId21" o:title="" croptop="3105f" cropbottom="5818f" cropleft="2793f" cropright="2540f"/>
          </v:shape>
        </w:pict>
      </w:r>
    </w:p>
    <w:p w:rsidR="00C50B2A" w:rsidRDefault="00C50B2A" w:rsidP="00853D03">
      <w:pPr>
        <w:pStyle w:val="NoSpacing"/>
        <w:ind w:left="720"/>
        <w:rPr>
          <w:i/>
        </w:rPr>
      </w:pPr>
    </w:p>
    <w:p w:rsidR="00C50B2A" w:rsidRPr="00A42B63" w:rsidRDefault="00C50B2A" w:rsidP="00A42B63">
      <w:pPr>
        <w:pStyle w:val="NoSpacing"/>
        <w:ind w:left="720"/>
        <w:rPr>
          <w:i/>
        </w:rPr>
      </w:pPr>
      <w:r>
        <w:rPr>
          <w:noProof/>
          <w:lang w:eastAsia="ru-RU"/>
        </w:rPr>
        <w:pict>
          <v:shape id="_x0000_s1032" type="#_x0000_t53" style="position:absolute;left:0;text-align:left;margin-left:-27.9pt;margin-top:-53.3pt;width:517.4pt;height:66.15pt;z-index:251654144" adj="3584" fillcolor="#c0504d" strokecolor="#f2f2f2" strokeweight="3pt">
            <v:shadow on="t" type="perspective" color="#622423" opacity=".5" offset="1pt" offset2="-1pt"/>
            <v:textbox style="mso-next-textbox:#_x0000_s1032">
              <w:txbxContent>
                <w:p w:rsidR="00C50B2A" w:rsidRPr="00A42B63" w:rsidRDefault="00C50B2A" w:rsidP="00A42B6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40"/>
                    </w:rPr>
                    <w:t>С</w:t>
                  </w:r>
                  <w:r w:rsidRPr="00A42B63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>портивно – оздоровительная деятельность</w:t>
                  </w:r>
                </w:p>
              </w:txbxContent>
            </v:textbox>
          </v:shape>
        </w:pict>
      </w:r>
    </w:p>
    <w:p w:rsidR="00C50B2A" w:rsidRPr="00A42B63" w:rsidRDefault="00C50B2A" w:rsidP="00A42B63">
      <w:pPr>
        <w:pStyle w:val="NoSpacing"/>
        <w:jc w:val="center"/>
        <w:rPr>
          <w:i/>
        </w:rPr>
      </w:pPr>
      <w:r w:rsidRPr="00A42B63">
        <w:rPr>
          <w:rStyle w:val="Strong"/>
          <w:bCs/>
          <w:i/>
          <w:iCs/>
          <w:color w:val="FF0000"/>
          <w:sz w:val="27"/>
          <w:szCs w:val="27"/>
          <w:bdr w:val="none" w:sz="0" w:space="0" w:color="auto" w:frame="1"/>
        </w:rPr>
        <w:t>Девиз:</w:t>
      </w:r>
      <w:r w:rsidRPr="00A42B63">
        <w:rPr>
          <w:rStyle w:val="Strong"/>
          <w:bCs/>
          <w:color w:val="FF0000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A42B63">
        <w:rPr>
          <w:b w:val="0"/>
          <w:bCs/>
          <w:i/>
          <w:iCs/>
          <w:color w:val="FF0000"/>
          <w:sz w:val="27"/>
          <w:szCs w:val="27"/>
          <w:bdr w:val="none" w:sz="0" w:space="0" w:color="auto" w:frame="1"/>
        </w:rPr>
        <w:t>“Здоровый человек – здоровая нация”</w:t>
      </w:r>
    </w:p>
    <w:p w:rsidR="00C50B2A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A42B63">
        <w:rPr>
          <w:b w:val="0"/>
        </w:rPr>
        <w:t xml:space="preserve">В это направление входят мероприятия, пропагандирующие здоровый образ жизни. Разрабатываются и проводятся различные встречи, экскурсии,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С помощью физкультуры и спорта в пришкольном лагере решаются задачи физического воспитания: укрепления здоровья, физическое развитие детей. </w:t>
      </w:r>
    </w:p>
    <w:p w:rsidR="00C50B2A" w:rsidRDefault="00C50B2A" w:rsidP="007D0778">
      <w:pPr>
        <w:pStyle w:val="NoSpacing"/>
        <w:rPr>
          <w:b w:val="0"/>
        </w:rPr>
      </w:pPr>
      <w:r>
        <w:rPr>
          <w:b w:val="0"/>
        </w:rPr>
        <w:tab/>
      </w:r>
      <w:r w:rsidRPr="00A42B63">
        <w:rPr>
          <w:b w:val="0"/>
        </w:rPr>
        <w:t xml:space="preserve">Утренняя гимнастика проводится ежедневно в течение 10-15 минут: в хорошую погоду – на открытом воздухе, в непогоду – в проветриваемом помещении.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 </w:t>
      </w:r>
    </w:p>
    <w:p w:rsidR="00C50B2A" w:rsidRPr="00A42B63" w:rsidRDefault="00C50B2A" w:rsidP="007D0778">
      <w:pPr>
        <w:pStyle w:val="NoSpacing"/>
        <w:rPr>
          <w:i/>
        </w:rPr>
      </w:pPr>
      <w:r w:rsidRPr="00A42B63">
        <w:rPr>
          <w:i/>
        </w:rPr>
        <w:t>Основные формы деятельности:</w:t>
      </w:r>
    </w:p>
    <w:p w:rsidR="00C50B2A" w:rsidRPr="00A42B63" w:rsidRDefault="00C50B2A" w:rsidP="00A42B63">
      <w:pPr>
        <w:pStyle w:val="NoSpacing"/>
        <w:numPr>
          <w:ilvl w:val="0"/>
          <w:numId w:val="19"/>
        </w:numPr>
        <w:rPr>
          <w:b w:val="0"/>
          <w:i/>
        </w:rPr>
      </w:pPr>
      <w:r w:rsidRPr="00A42B63">
        <w:rPr>
          <w:b w:val="0"/>
        </w:rPr>
        <w:t xml:space="preserve">утренняя гимнастика (зарядка); </w:t>
      </w:r>
    </w:p>
    <w:p w:rsidR="00C50B2A" w:rsidRPr="00A42B63" w:rsidRDefault="00C50B2A" w:rsidP="00A42B63">
      <w:pPr>
        <w:pStyle w:val="NoSpacing"/>
        <w:numPr>
          <w:ilvl w:val="0"/>
          <w:numId w:val="19"/>
        </w:numPr>
        <w:rPr>
          <w:b w:val="0"/>
          <w:i/>
        </w:rPr>
      </w:pPr>
      <w:r w:rsidRPr="00A42B63">
        <w:rPr>
          <w:b w:val="0"/>
        </w:rPr>
        <w:t xml:space="preserve">спортивные игры на стадионе, спортивной площадке; </w:t>
      </w:r>
    </w:p>
    <w:p w:rsidR="00C50B2A" w:rsidRPr="00A42B63" w:rsidRDefault="00C50B2A" w:rsidP="00A42B63">
      <w:pPr>
        <w:pStyle w:val="NoSpacing"/>
        <w:numPr>
          <w:ilvl w:val="0"/>
          <w:numId w:val="19"/>
        </w:numPr>
        <w:rPr>
          <w:b w:val="0"/>
          <w:i/>
        </w:rPr>
      </w:pPr>
      <w:r w:rsidRPr="00A42B63">
        <w:rPr>
          <w:b w:val="0"/>
        </w:rPr>
        <w:t xml:space="preserve">подвижные игры на свежем воздухе; </w:t>
      </w:r>
    </w:p>
    <w:p w:rsidR="00C50B2A" w:rsidRPr="00A42B63" w:rsidRDefault="00C50B2A" w:rsidP="00A42B63">
      <w:pPr>
        <w:pStyle w:val="NoSpacing"/>
        <w:numPr>
          <w:ilvl w:val="0"/>
          <w:numId w:val="19"/>
        </w:numPr>
        <w:rPr>
          <w:b w:val="0"/>
          <w:i/>
        </w:rPr>
      </w:pPr>
      <w:r w:rsidRPr="00A42B63">
        <w:rPr>
          <w:b w:val="0"/>
        </w:rPr>
        <w:t>эстафеты, спортивные игры «Веселые старты» тематический день «Олимпиада года»</w:t>
      </w:r>
    </w:p>
    <w:p w:rsidR="00C50B2A" w:rsidRDefault="00C50B2A" w:rsidP="00A42B63">
      <w:pPr>
        <w:pStyle w:val="NoSpacing"/>
        <w:ind w:left="-993"/>
        <w:rPr>
          <w:b w:val="0"/>
          <w:i/>
        </w:rPr>
      </w:pPr>
      <w:r w:rsidRPr="00F5742F">
        <w:rPr>
          <w:b w:val="0"/>
          <w:i/>
          <w:noProof/>
          <w:lang w:eastAsia="ru-RU"/>
        </w:rPr>
        <w:pict>
          <v:shape id="Рисунок 12" o:spid="_x0000_i1036" type="#_x0000_t75" alt="ваорвао.png" style="width:540.75pt;height:159pt;visibility:visible">
            <v:imagedata r:id="rId22" o:title=""/>
          </v:shape>
        </w:pict>
      </w: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526DB6">
      <w:pPr>
        <w:pStyle w:val="NoSpacing"/>
        <w:rPr>
          <w:b w:val="0"/>
        </w:rPr>
      </w:pPr>
      <w:r>
        <w:rPr>
          <w:b w:val="0"/>
        </w:rPr>
        <w:tab/>
      </w:r>
      <w:r w:rsidRPr="00E610A2">
        <w:rPr>
          <w:b w:val="0"/>
        </w:rPr>
        <w:t>К</w:t>
      </w:r>
      <w:r>
        <w:rPr>
          <w:b w:val="0"/>
        </w:rPr>
        <w:t xml:space="preserve">аждое направление рассчитано нескольких дней. За это время </w:t>
      </w:r>
      <w:r w:rsidRPr="00E610A2">
        <w:rPr>
          <w:b w:val="0"/>
        </w:rPr>
        <w:t xml:space="preserve">с детьми проводится ряд мероприятий по одному из направлений. </w:t>
      </w:r>
      <w:r>
        <w:rPr>
          <w:b w:val="0"/>
        </w:rPr>
        <w:t>К последнему дню направления</w:t>
      </w:r>
      <w:r w:rsidRPr="00E610A2">
        <w:rPr>
          <w:b w:val="0"/>
        </w:rPr>
        <w:t>, дети готовят</w:t>
      </w:r>
      <w:r>
        <w:rPr>
          <w:b w:val="0"/>
        </w:rPr>
        <w:t>ся к  мероприятию</w:t>
      </w:r>
      <w:r w:rsidRPr="00E610A2">
        <w:rPr>
          <w:b w:val="0"/>
        </w:rPr>
        <w:t xml:space="preserve"> самостоятельно</w:t>
      </w:r>
      <w:r>
        <w:rPr>
          <w:b w:val="0"/>
        </w:rPr>
        <w:t xml:space="preserve">. </w:t>
      </w:r>
      <w:r w:rsidRPr="00E610A2">
        <w:rPr>
          <w:b w:val="0"/>
        </w:rPr>
        <w:t>Для каждого направлен</w:t>
      </w:r>
      <w:r>
        <w:rPr>
          <w:b w:val="0"/>
        </w:rPr>
        <w:t>ия свое:</w:t>
      </w:r>
    </w:p>
    <w:p w:rsidR="00C50B2A" w:rsidRPr="00282C9C" w:rsidRDefault="00C50B2A" w:rsidP="00526DB6">
      <w:pPr>
        <w:pStyle w:val="NoSpacing"/>
        <w:rPr>
          <w:b w:val="0"/>
          <w:color w:val="000000"/>
        </w:rPr>
      </w:pPr>
      <w:r w:rsidRPr="00282C9C">
        <w:rPr>
          <w:b w:val="0"/>
          <w:color w:val="000000"/>
        </w:rPr>
        <w:t xml:space="preserve">Гражданско – патриотическая деятельность- Конкурс патриотических сценок  и плакат на тему «Страна, в которой я хочу жить» </w:t>
      </w:r>
    </w:p>
    <w:p w:rsidR="00C50B2A" w:rsidRPr="00D17B23" w:rsidRDefault="00C50B2A" w:rsidP="00526DB6">
      <w:pPr>
        <w:pStyle w:val="NoSpacing"/>
        <w:rPr>
          <w:b w:val="0"/>
          <w:color w:val="000000"/>
        </w:rPr>
      </w:pPr>
      <w:r w:rsidRPr="00D17B23">
        <w:rPr>
          <w:b w:val="0"/>
          <w:color w:val="000000"/>
        </w:rPr>
        <w:t xml:space="preserve">Художественно - творческая деятельность- КВН </w:t>
      </w:r>
    </w:p>
    <w:p w:rsidR="00C50B2A" w:rsidRPr="00D17B23" w:rsidRDefault="00C50B2A" w:rsidP="00526DB6">
      <w:pPr>
        <w:pStyle w:val="NoSpacing"/>
        <w:rPr>
          <w:b w:val="0"/>
          <w:color w:val="000000"/>
        </w:rPr>
      </w:pPr>
      <w:r w:rsidRPr="00D17B23">
        <w:rPr>
          <w:b w:val="0"/>
          <w:color w:val="000000"/>
        </w:rPr>
        <w:t>Познавательно – образовательная деятельность- Игра «Что? Где? Когда?»</w:t>
      </w:r>
    </w:p>
    <w:p w:rsidR="00C50B2A" w:rsidRPr="00D17B23" w:rsidRDefault="00C50B2A" w:rsidP="00526DB6">
      <w:pPr>
        <w:pStyle w:val="NoSpacing"/>
        <w:rPr>
          <w:b w:val="0"/>
          <w:color w:val="000000"/>
        </w:rPr>
      </w:pPr>
      <w:r w:rsidRPr="00D17B23">
        <w:rPr>
          <w:b w:val="0"/>
          <w:color w:val="000000"/>
        </w:rPr>
        <w:t xml:space="preserve">Экологическая и трудовая деятельность- поделка из природных материалов </w:t>
      </w:r>
    </w:p>
    <w:p w:rsidR="00C50B2A" w:rsidRPr="00D17B23" w:rsidRDefault="00C50B2A" w:rsidP="00526DB6">
      <w:pPr>
        <w:pStyle w:val="NoSpacing"/>
        <w:rPr>
          <w:b w:val="0"/>
          <w:color w:val="000000"/>
        </w:rPr>
      </w:pPr>
      <w:r w:rsidRPr="00D17B23">
        <w:rPr>
          <w:b w:val="0"/>
          <w:color w:val="000000"/>
        </w:rPr>
        <w:t xml:space="preserve"> Нравственно – эстетическая деятельность- турнир вежливости </w:t>
      </w:r>
    </w:p>
    <w:p w:rsidR="00C50B2A" w:rsidRPr="00D17B23" w:rsidRDefault="00C50B2A" w:rsidP="00526DB6">
      <w:pPr>
        <w:pStyle w:val="NoSpacing"/>
        <w:rPr>
          <w:b w:val="0"/>
          <w:color w:val="000000"/>
        </w:rPr>
      </w:pPr>
      <w:r w:rsidRPr="00D17B23">
        <w:rPr>
          <w:b w:val="0"/>
          <w:color w:val="000000"/>
        </w:rPr>
        <w:t xml:space="preserve">Культурно – досуговая деятельность- подготовка флешмоба </w:t>
      </w:r>
    </w:p>
    <w:p w:rsidR="00C50B2A" w:rsidRDefault="00C50B2A" w:rsidP="00526DB6">
      <w:pPr>
        <w:pStyle w:val="NoSpacing"/>
        <w:rPr>
          <w:b w:val="0"/>
          <w:color w:val="FF0000"/>
        </w:rPr>
      </w:pPr>
      <w:r w:rsidRPr="00D17B23">
        <w:rPr>
          <w:b w:val="0"/>
          <w:color w:val="000000"/>
        </w:rPr>
        <w:t>Спортивно – оздоровительная деятельность- Спортивная эстафета «Сильные , смелые, ловкие»</w:t>
      </w:r>
    </w:p>
    <w:p w:rsidR="00C50B2A" w:rsidRPr="00DA732D" w:rsidRDefault="00C50B2A" w:rsidP="00DA732D">
      <w:pPr>
        <w:pStyle w:val="ListParagraph"/>
        <w:widowControl w:val="0"/>
        <w:spacing w:after="0" w:line="360" w:lineRule="auto"/>
        <w:ind w:lef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7448A1">
        <w:rPr>
          <w:rFonts w:ascii="Times New Roman" w:hAnsi="Times New Roman"/>
          <w:b/>
          <w:sz w:val="28"/>
          <w:szCs w:val="28"/>
        </w:rPr>
        <w:t>Понятийный словарь</w:t>
      </w:r>
    </w:p>
    <w:p w:rsidR="00C50B2A" w:rsidRDefault="00C50B2A" w:rsidP="007448A1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1750D">
        <w:rPr>
          <w:rFonts w:ascii="Times New Roman" w:hAnsi="Times New Roman"/>
          <w:sz w:val="28"/>
          <w:szCs w:val="28"/>
        </w:rPr>
        <w:t>Олимпийск</w:t>
      </w:r>
      <w:r>
        <w:rPr>
          <w:rFonts w:ascii="Times New Roman" w:hAnsi="Times New Roman"/>
          <w:sz w:val="28"/>
          <w:szCs w:val="28"/>
        </w:rPr>
        <w:t>ий</w:t>
      </w:r>
      <w:r w:rsidRPr="0061750D">
        <w:rPr>
          <w:rFonts w:ascii="Times New Roman" w:hAnsi="Times New Roman"/>
          <w:sz w:val="28"/>
          <w:szCs w:val="28"/>
        </w:rPr>
        <w:t xml:space="preserve"> резерв</w:t>
      </w:r>
      <w:r>
        <w:rPr>
          <w:rFonts w:ascii="Times New Roman" w:hAnsi="Times New Roman"/>
          <w:sz w:val="28"/>
          <w:szCs w:val="28"/>
        </w:rPr>
        <w:t xml:space="preserve"> – физ.орг.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Ревизорро  – санитарная тройка</w:t>
      </w:r>
    </w:p>
    <w:p w:rsidR="00C50B2A" w:rsidRDefault="00C50B2A" w:rsidP="00DA732D">
      <w:pPr>
        <w:widowControl w:val="0"/>
        <w:overflowPunct w:val="0"/>
        <w:autoSpaceDE w:val="0"/>
        <w:spacing w:after="0" w:line="36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Уголовщики</w:t>
      </w:r>
      <w:r w:rsidRPr="00DA73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отрядных уголков</w:t>
      </w:r>
    </w:p>
    <w:p w:rsidR="00C50B2A" w:rsidRDefault="00C50B2A" w:rsidP="00DA732D">
      <w:pPr>
        <w:widowControl w:val="0"/>
        <w:overflowPunct w:val="0"/>
        <w:autoSpaceDE w:val="0"/>
        <w:spacing w:after="0" w:line="36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Лидеры- активисты в отряде 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Декораторы- команда оформляющая лагерь 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– старший воспитатель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Капитан  – вожатый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Звукорежиссер – музыкальный руководитель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Мастерская – кружки и секции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Профсоюз студии – актив лагеря</w:t>
      </w:r>
    </w:p>
    <w:p w:rsidR="00C50B2A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Декораторы – редакторские коллегии</w:t>
      </w:r>
    </w:p>
    <w:p w:rsidR="00C50B2A" w:rsidRPr="00DA732D" w:rsidRDefault="00C50B2A" w:rsidP="00DA732D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Реквизит - спорт. инвентарь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день на утренней линейке подводятся итоги предыдущего дня и за определенные достижения каждый отряд  получают отметки в рейтинг в виде радуги с определенным заработанным баллом. Каждые три дня на собрании лидеров команд будет озвучиваться суммарное количество заработанных баллов.  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Каждый день будет вестись рейтинг «Самая тихая» и «Самая чистая» съемочная группа – по 5-ой шкале, каждые 3 дня на совете лидеров будут начисляться баллы «Самым - самым». </w:t>
      </w:r>
    </w:p>
    <w:p w:rsidR="00C50B2A" w:rsidRPr="003B28A2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B28A2">
        <w:rPr>
          <w:rFonts w:ascii="Times New Roman" w:hAnsi="Times New Roman"/>
          <w:b/>
          <w:i/>
          <w:sz w:val="28"/>
          <w:szCs w:val="28"/>
        </w:rPr>
        <w:t>Рейтинг баллов: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лучший уголок– 15 баллов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помощь администрации – 10 баллов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шефство – 10 баллов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выполнение Приказов – 10 баллов </w:t>
      </w:r>
    </w:p>
    <w:p w:rsidR="00C50B2A" w:rsidRDefault="00C50B2A" w:rsidP="00526DB6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победу в общелагерном мероприятии – 30 баллов</w:t>
      </w:r>
    </w:p>
    <w:p w:rsidR="00C50B2A" w:rsidRDefault="00C50B2A" w:rsidP="00526DB6">
      <w:pPr>
        <w:pStyle w:val="ListParagraph"/>
        <w:widowControl w:val="0"/>
        <w:tabs>
          <w:tab w:val="left" w:pos="58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спортивные достижения – 30 баллов</w:t>
      </w:r>
      <w:r>
        <w:rPr>
          <w:rFonts w:ascii="Times New Roman" w:hAnsi="Times New Roman"/>
          <w:sz w:val="28"/>
          <w:szCs w:val="28"/>
        </w:rPr>
        <w:tab/>
      </w:r>
    </w:p>
    <w:p w:rsidR="00C50B2A" w:rsidRDefault="00C50B2A" w:rsidP="00526DB6">
      <w:pPr>
        <w:pStyle w:val="ListParagraph"/>
        <w:widowControl w:val="0"/>
        <w:tabs>
          <w:tab w:val="left" w:pos="58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«Самая чистая» группа – 5 баллов (каждые 3 дня)</w:t>
      </w:r>
    </w:p>
    <w:p w:rsidR="00C50B2A" w:rsidRDefault="00C50B2A" w:rsidP="00526DB6">
      <w:pPr>
        <w:pStyle w:val="ListParagraph"/>
        <w:widowControl w:val="0"/>
        <w:tabs>
          <w:tab w:val="left" w:pos="58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«Самая тихая» группа – 5 баллов </w:t>
      </w:r>
      <w:r w:rsidRPr="0076367F">
        <w:rPr>
          <w:rFonts w:ascii="Times New Roman" w:hAnsi="Times New Roman"/>
          <w:sz w:val="28"/>
          <w:szCs w:val="28"/>
        </w:rPr>
        <w:t>(каждые 3 дня)</w:t>
      </w:r>
    </w:p>
    <w:p w:rsidR="00C50B2A" w:rsidRDefault="00C50B2A" w:rsidP="00A56F45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Общелагерный уголок будет оформлен в виде радужного неба, где каждые три дня имеют свой цвет</w:t>
      </w:r>
    </w:p>
    <w:p w:rsidR="00C50B2A" w:rsidRDefault="00C50B2A" w:rsidP="00A56F45">
      <w:pPr>
        <w:pStyle w:val="ListParagraph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Так же в рамках программы, в течение всей смены будут проводиться занятия в мастерских. Участники программы выбирают занятия исходя из своих интересов и потребностей.</w:t>
      </w:r>
    </w:p>
    <w:p w:rsidR="00C50B2A" w:rsidRPr="00595143" w:rsidRDefault="00C50B2A" w:rsidP="00595143">
      <w:pPr>
        <w:widowControl w:val="0"/>
        <w:spacing w:after="0" w:line="360" w:lineRule="auto"/>
        <w:ind w:lef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595143">
        <w:rPr>
          <w:rFonts w:ascii="Times New Roman" w:hAnsi="Times New Roman"/>
          <w:b/>
          <w:sz w:val="28"/>
          <w:szCs w:val="28"/>
        </w:rPr>
        <w:t>Виды наград, призов, подарков:</w:t>
      </w:r>
    </w:p>
    <w:p w:rsidR="00C50B2A" w:rsidRPr="00595143" w:rsidRDefault="00C50B2A" w:rsidP="00526DB6">
      <w:pPr>
        <w:pStyle w:val="NoSpacing"/>
        <w:rPr>
          <w:b w:val="0"/>
          <w:color w:val="FF0000"/>
        </w:rPr>
      </w:pPr>
    </w:p>
    <w:p w:rsidR="00C50B2A" w:rsidRDefault="00C50B2A" w:rsidP="00595143">
      <w:pPr>
        <w:pStyle w:val="ListParagraph"/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премией «Золотая Надежда» будет осуществляться по следующим номинациям: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гражданско-патриотическая группа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х</w:t>
      </w:r>
      <w:r w:rsidRPr="00595143">
        <w:rPr>
          <w:rFonts w:ascii="Times New Roman" w:hAnsi="Times New Roman"/>
          <w:sz w:val="28"/>
          <w:szCs w:val="28"/>
        </w:rPr>
        <w:t xml:space="preserve">удожественно-творческая группа 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</w:t>
      </w:r>
      <w:r w:rsidRPr="00595143">
        <w:rPr>
          <w:rFonts w:ascii="Times New Roman" w:hAnsi="Times New Roman"/>
          <w:sz w:val="28"/>
          <w:szCs w:val="28"/>
        </w:rPr>
        <w:t xml:space="preserve"> познавательно-образовательная группа 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Самая </w:t>
      </w:r>
      <w:r w:rsidRPr="005951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экологическая и трудовая группа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 нравственно-эстетическая группа</w:t>
      </w:r>
    </w:p>
    <w:p w:rsidR="00C50B2A" w:rsidRDefault="00C50B2A" w:rsidP="00595143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культурно-досуговая группа</w:t>
      </w:r>
    </w:p>
    <w:p w:rsidR="00C50B2A" w:rsidRDefault="00C50B2A" w:rsidP="004A3E94">
      <w:pPr>
        <w:pStyle w:val="ListParagraph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Самая  спортивно-оздоровительная группа </w:t>
      </w:r>
    </w:p>
    <w:p w:rsidR="00C50B2A" w:rsidRPr="004A3E94" w:rsidRDefault="00C50B2A" w:rsidP="004A3E94">
      <w:pPr>
        <w:pStyle w:val="ListParagraph"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Один отряд может победить в двух номинациях, за победу в двух и трех номинациях </w:t>
      </w:r>
      <w:r w:rsidRPr="00E507AB">
        <w:rPr>
          <w:rFonts w:ascii="Times New Roman" w:hAnsi="Times New Roman"/>
          <w:color w:val="000000"/>
          <w:sz w:val="28"/>
          <w:szCs w:val="28"/>
        </w:rPr>
        <w:t>отряд ждет сюрприз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C50B2A" w:rsidRDefault="00C50B2A" w:rsidP="00595143">
      <w:pPr>
        <w:widowControl w:val="0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разного уровня соревнований будут награждаться следующими призами:</w:t>
      </w:r>
    </w:p>
    <w:p w:rsidR="00C50B2A" w:rsidRDefault="00C50B2A" w:rsidP="00595143">
      <w:pPr>
        <w:widowControl w:val="0"/>
        <w:numPr>
          <w:ilvl w:val="0"/>
          <w:numId w:val="21"/>
        </w:numPr>
        <w:overflowPunct w:val="0"/>
        <w:autoSpaceDE w:val="0"/>
        <w:spacing w:after="0" w:line="360" w:lineRule="auto"/>
        <w:ind w:lef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Отметкой в общеотрядный рейтинг и личный зачет.</w:t>
      </w:r>
    </w:p>
    <w:p w:rsidR="00C50B2A" w:rsidRDefault="00C50B2A" w:rsidP="00595143">
      <w:pPr>
        <w:widowControl w:val="0"/>
        <w:numPr>
          <w:ilvl w:val="0"/>
          <w:numId w:val="21"/>
        </w:numPr>
        <w:overflowPunct w:val="0"/>
        <w:autoSpaceDE w:val="0"/>
        <w:spacing w:after="0" w:line="360" w:lineRule="auto"/>
        <w:ind w:lef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Угощение (конфеты, печенье, фрукты).</w:t>
      </w:r>
    </w:p>
    <w:p w:rsidR="00C50B2A" w:rsidRDefault="00C50B2A" w:rsidP="00595143">
      <w:pPr>
        <w:widowControl w:val="0"/>
        <w:numPr>
          <w:ilvl w:val="0"/>
          <w:numId w:val="21"/>
        </w:numPr>
        <w:overflowPunct w:val="0"/>
        <w:autoSpaceDE w:val="0"/>
        <w:spacing w:after="0" w:line="360" w:lineRule="auto"/>
        <w:ind w:lef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Медали и дипломы победителям спортивных состязаний.</w:t>
      </w:r>
    </w:p>
    <w:p w:rsidR="00C50B2A" w:rsidRDefault="00C50B2A" w:rsidP="00595143">
      <w:pPr>
        <w:widowControl w:val="0"/>
        <w:numPr>
          <w:ilvl w:val="0"/>
          <w:numId w:val="21"/>
        </w:numPr>
        <w:overflowPunct w:val="0"/>
        <w:autoSpaceDE w:val="0"/>
        <w:spacing w:after="0" w:line="360" w:lineRule="auto"/>
        <w:ind w:lef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Словесная награда: аплодисменты, скандирование имени победителя всем отрядом, особые права и привилегии. </w:t>
      </w:r>
    </w:p>
    <w:p w:rsidR="00C50B2A" w:rsidRDefault="00C50B2A" w:rsidP="00595143">
      <w:pPr>
        <w:widowControl w:val="0"/>
        <w:numPr>
          <w:ilvl w:val="0"/>
          <w:numId w:val="21"/>
        </w:numPr>
        <w:overflowPunct w:val="0"/>
        <w:autoSpaceDE w:val="0"/>
        <w:spacing w:after="0" w:line="360" w:lineRule="auto"/>
        <w:ind w:lef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Памятный диплом собственного дизайна в тематике смены каждому участнику, где будет написано то, в чем отличился данный актер (или звезда).</w:t>
      </w:r>
    </w:p>
    <w:p w:rsidR="00C50B2A" w:rsidRDefault="00C50B2A" w:rsidP="007448A1">
      <w:pPr>
        <w:widowControl w:val="0"/>
        <w:overflowPunct w:val="0"/>
        <w:autoSpaceDE w:val="0"/>
        <w:spacing w:after="0" w:line="36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50B2A" w:rsidRPr="009467A4" w:rsidRDefault="00C50B2A" w:rsidP="009467A4">
      <w:pPr>
        <w:widowControl w:val="0"/>
        <w:overflowPunct w:val="0"/>
        <w:autoSpaceDE w:val="0"/>
        <w:spacing w:after="0" w:line="360" w:lineRule="auto"/>
        <w:ind w:left="567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50B2A" w:rsidRDefault="00C50B2A" w:rsidP="009467A4">
      <w:pPr>
        <w:widowControl w:val="0"/>
        <w:overflowPunct w:val="0"/>
        <w:autoSpaceDE w:val="0"/>
        <w:spacing w:after="0" w:line="360" w:lineRule="auto"/>
        <w:ind w:left="567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467A4">
        <w:rPr>
          <w:rFonts w:ascii="Times New Roman" w:hAnsi="Times New Roman"/>
          <w:b/>
          <w:sz w:val="28"/>
          <w:szCs w:val="28"/>
        </w:rPr>
        <w:t>Схема самоуправления</w:t>
      </w:r>
    </w:p>
    <w:p w:rsidR="00C50B2A" w:rsidRDefault="00C50B2A" w:rsidP="007448A1">
      <w:pPr>
        <w:widowControl w:val="0"/>
        <w:overflowPunct w:val="0"/>
        <w:autoSpaceDE w:val="0"/>
        <w:spacing w:after="0" w:line="360" w:lineRule="auto"/>
        <w:ind w:left="567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Союз управления </w:t>
      </w:r>
    </w:p>
    <w:p w:rsidR="00C50B2A" w:rsidRPr="007448A1" w:rsidRDefault="00C50B2A" w:rsidP="007448A1">
      <w:pPr>
        <w:widowControl w:val="0"/>
        <w:overflowPunct w:val="0"/>
        <w:autoSpaceDE w:val="0"/>
        <w:spacing w:after="0" w:line="360" w:lineRule="auto"/>
        <w:ind w:left="567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group id="_x0000_s1033" style="position:absolute;left:0;text-align:left;margin-left:-81.75pt;margin-top:19.25pt;width:585.75pt;height:202.35pt;z-index:251655168" coordorigin="133,4752" coordsize="11715,404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4" type="#_x0000_t120" style="position:absolute;left:8171;top:6285;width:2495;height:1257" fillcolor="#002060">
              <v:textbox style="mso-next-textbox:#_x0000_s1034">
                <w:txbxContent>
                  <w:p w:rsidR="00C50B2A" w:rsidRPr="0075327E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75327E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Декораторы</w:t>
                    </w:r>
                  </w:p>
                </w:txbxContent>
              </v:textbox>
            </v:shape>
            <v:shape id="_x0000_s1035" type="#_x0000_t120" style="position:absolute;left:808;top:6285;width:2495;height:1257" fillcolor="#f60">
              <v:textbox style="mso-next-textbox:#_x0000_s1035">
                <w:txbxContent>
                  <w:p w:rsidR="00C50B2A" w:rsidRPr="00F70641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F70641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Олимпийский резерв</w:t>
                    </w:r>
                  </w:p>
                </w:txbxContent>
              </v:textbox>
            </v:shape>
            <v:shape id="_x0000_s1036" type="#_x0000_t120" style="position:absolute;left:9353;top:7409;width:2495;height:1257" fillcolor="#7030a0">
              <v:textbox style="mso-next-textbox:#_x0000_s1036">
                <w:txbxContent>
                  <w:p w:rsidR="00C50B2A" w:rsidRPr="0075327E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75327E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Лидеры</w:t>
                    </w:r>
                  </w:p>
                </w:txbxContent>
              </v:textbox>
            </v:shape>
            <v:shape id="_x0000_s1037" type="#_x0000_t120" style="position:absolute;left:133;top:7542;width:2495;height:1257" fillcolor="red">
              <v:textbox style="mso-next-textbox:#_x0000_s1037">
                <w:txbxContent>
                  <w:p w:rsidR="00C50B2A" w:rsidRPr="00F70641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F70641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Жюри</w:t>
                    </w:r>
                  </w:p>
                </w:txbxContent>
              </v:textbox>
            </v:shape>
            <v:shape id="_x0000_s1038" type="#_x0000_t120" style="position:absolute;left:6948;top:5177;width:2495;height:1257" fillcolor="#00b0f0">
              <v:textbox style="mso-next-textbox:#_x0000_s1038">
                <w:txbxContent>
                  <w:p w:rsidR="00C50B2A" w:rsidRPr="00F70641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F70641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Профсоюзный отряд</w:t>
                    </w:r>
                  </w:p>
                </w:txbxContent>
              </v:textbox>
            </v:shape>
            <v:shape id="_x0000_s1039" type="#_x0000_t120" style="position:absolute;left:2226;top:5177;width:2495;height:1257" fillcolor="yellow">
              <v:textbox style="mso-next-textbox:#_x0000_s1039">
                <w:txbxContent>
                  <w:p w:rsidR="00C50B2A" w:rsidRPr="00F70641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F70641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Уголовщики</w:t>
                    </w:r>
                  </w:p>
                </w:txbxContent>
              </v:textbox>
            </v:shape>
            <v:shape id="_x0000_s1040" type="#_x0000_t120" style="position:absolute;left:4570;top:4752;width:2495;height:1257" fillcolor="#00b050">
              <v:textbox style="mso-next-textbox:#_x0000_s1040">
                <w:txbxContent>
                  <w:p w:rsidR="00C50B2A" w:rsidRPr="00F70641" w:rsidRDefault="00C50B2A" w:rsidP="00DA732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F70641">
                      <w:rPr>
                        <w:rFonts w:ascii="Times New Roman" w:hAnsi="Times New Roman" w:cs="Times New Roman"/>
                        <w:b/>
                        <w:i/>
                        <w:sz w:val="24"/>
                      </w:rPr>
                      <w:t>Ревизорро</w:t>
                    </w:r>
                  </w:p>
                </w:txbxContent>
              </v:textbox>
            </v:shape>
          </v:group>
        </w:pict>
      </w:r>
    </w:p>
    <w:p w:rsidR="00C50B2A" w:rsidRPr="00595143" w:rsidRDefault="00C50B2A" w:rsidP="00A42B63">
      <w:pPr>
        <w:pStyle w:val="NoSpacing"/>
        <w:ind w:left="-993"/>
        <w:rPr>
          <w:b w:val="0"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Default="00C50B2A" w:rsidP="00A42B63">
      <w:pPr>
        <w:pStyle w:val="NoSpacing"/>
        <w:ind w:left="-993"/>
        <w:rPr>
          <w:b w:val="0"/>
          <w:i/>
        </w:rPr>
      </w:pPr>
    </w:p>
    <w:p w:rsidR="00C50B2A" w:rsidRPr="003B28A2" w:rsidRDefault="00C50B2A" w:rsidP="00DA732D">
      <w:pPr>
        <w:pStyle w:val="Heading1"/>
        <w:numPr>
          <w:ilvl w:val="0"/>
          <w:numId w:val="0"/>
        </w:numPr>
        <w:spacing w:line="360" w:lineRule="auto"/>
        <w:rPr>
          <w:rFonts w:ascii="Times New Roman" w:hAnsi="Times New Roman" w:cs="Times New Roman"/>
        </w:rPr>
      </w:pPr>
      <w:r w:rsidRPr="003B28A2">
        <w:rPr>
          <w:rFonts w:ascii="Times New Roman" w:hAnsi="Times New Roman" w:cs="Times New Roman"/>
        </w:rPr>
        <w:t>План реализации программы</w:t>
      </w:r>
    </w:p>
    <w:p w:rsidR="00C50B2A" w:rsidRDefault="00C50B2A" w:rsidP="00DA732D">
      <w:pPr>
        <w:pStyle w:val="ListParagraph"/>
        <w:widowControl w:val="0"/>
        <w:tabs>
          <w:tab w:val="left" w:pos="426"/>
        </w:tabs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0B2A" w:rsidRDefault="00C50B2A" w:rsidP="00DA732D">
      <w:pPr>
        <w:pStyle w:val="ListParagraph"/>
        <w:widowControl w:val="0"/>
        <w:tabs>
          <w:tab w:val="left" w:pos="426"/>
        </w:tabs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Механизмы реализации программы</w:t>
      </w:r>
    </w:p>
    <w:p w:rsidR="00C50B2A" w:rsidRPr="00E317A5" w:rsidRDefault="00C50B2A" w:rsidP="00DA732D">
      <w:pPr>
        <w:pStyle w:val="ListParagraph"/>
        <w:widowControl w:val="0"/>
        <w:tabs>
          <w:tab w:val="left" w:pos="426"/>
        </w:tabs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317A5">
        <w:rPr>
          <w:rFonts w:ascii="Times New Roman" w:hAnsi="Times New Roman"/>
          <w:b/>
          <w:i/>
          <w:sz w:val="28"/>
          <w:szCs w:val="28"/>
        </w:rPr>
        <w:t>Подготовительный этап (до заезда в лагерь)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программы на летний оздоровительный сезон. Подготовка программно-методической документации (программы,  сценариев мероприятий,  игровых технологий и др.)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и подготовка кадров для работы в ДООЦ. Оформление пакета документов на каждого педагога для приема на работу. Обучение вожатых. Прохождение кадрами медицинского обследования и оформление санитарных книжек.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интеграционных связей с учреждениями образования, культуры и др., с общественными объединениями и организациями.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контингента участников смены и налаживание информационного контакта с ними (по возможности).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ожиданий от смены (эмоциональная настройка ребенка и взрослого на предстоящую смену). Психологическая и практическая подготовка к отъезду в лагерь.</w:t>
      </w:r>
    </w:p>
    <w:p w:rsidR="00C50B2A" w:rsidRDefault="00C50B2A" w:rsidP="00DA732D">
      <w:pPr>
        <w:pStyle w:val="ListParagraph"/>
        <w:widowControl w:val="0"/>
        <w:numPr>
          <w:ilvl w:val="0"/>
          <w:numId w:val="25"/>
        </w:numPr>
        <w:tabs>
          <w:tab w:val="left" w:pos="426"/>
        </w:tabs>
        <w:spacing w:after="0" w:line="360" w:lineRule="auto"/>
        <w:ind w:left="-142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Заезд сотрудников в лагерь. Подготовка (оформление, обустройство и др.) воспитателями и вожатыми места проживания детей (корпусов, комнат и др.), места приёма питания.  Подготовка внутренней педагогической среды лагеря (спортивные площадки, творческий центр, клуб и др.) Проведение организационных совещаний, планерок и др.</w:t>
      </w:r>
    </w:p>
    <w:p w:rsidR="00C50B2A" w:rsidRPr="00E317A5" w:rsidRDefault="00C50B2A" w:rsidP="00AE34B2">
      <w:pPr>
        <w:jc w:val="both"/>
        <w:rPr>
          <w:rFonts w:ascii="Times New Roman" w:hAnsi="Times New Roman" w:cs="Times New Roman"/>
          <w:b/>
          <w:i/>
          <w:sz w:val="28"/>
        </w:rPr>
      </w:pPr>
      <w:r w:rsidRPr="00E317A5">
        <w:rPr>
          <w:rFonts w:ascii="Times New Roman" w:hAnsi="Times New Roman" w:cs="Times New Roman"/>
          <w:b/>
          <w:i/>
          <w:sz w:val="28"/>
        </w:rPr>
        <w:t>Организационный период смены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E317A5">
        <w:rPr>
          <w:rFonts w:ascii="Times New Roman" w:hAnsi="Times New Roman"/>
          <w:b/>
          <w:i/>
          <w:sz w:val="28"/>
          <w:szCs w:val="28"/>
        </w:rPr>
        <w:t>(1-3 дни смены)</w:t>
      </w:r>
    </w:p>
    <w:p w:rsidR="00C50B2A" w:rsidRDefault="00C50B2A" w:rsidP="00AE34B2">
      <w:pPr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 один из важных и трудных моментов  смены. Именно от того, как пройдут первые дни, какой настрой получат ребята, во многом зависит успех смены. Педагоги в это время должны быть предельно внимательными к ребятам, использовать в работе индивидуальный подход к каждому ребёнку. Будет правильным продумать до мелочей, расписать по минутам этот период и подго</w:t>
      </w:r>
      <w:r>
        <w:rPr>
          <w:rFonts w:ascii="Times New Roman" w:hAnsi="Times New Roman"/>
          <w:color w:val="000000"/>
          <w:sz w:val="28"/>
          <w:szCs w:val="28"/>
        </w:rPr>
        <w:softHyphen/>
        <w:t>товиться к нему заранее, еще до  смены. Главное – дисциплина и предъявление единых педагогических требований.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Основными задачами организаци</w:t>
      </w:r>
      <w:r>
        <w:rPr>
          <w:rFonts w:ascii="Times New Roman" w:hAnsi="Times New Roman"/>
          <w:color w:val="000000"/>
          <w:sz w:val="28"/>
          <w:szCs w:val="28"/>
        </w:rPr>
        <w:softHyphen/>
        <w:t>онного периода будут:</w:t>
      </w:r>
    </w:p>
    <w:p w:rsidR="00C50B2A" w:rsidRDefault="00C50B2A" w:rsidP="00AE34B2">
      <w:pPr>
        <w:widowControl w:val="0"/>
        <w:numPr>
          <w:ilvl w:val="0"/>
          <w:numId w:val="27"/>
        </w:numPr>
        <w:shd w:val="clear" w:color="auto" w:fill="FFFFFF"/>
        <w:tabs>
          <w:tab w:val="clear" w:pos="0"/>
          <w:tab w:val="num" w:pos="142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создать в отряде благоприятный эмоциональный настрой;</w:t>
      </w:r>
    </w:p>
    <w:p w:rsidR="00C50B2A" w:rsidRDefault="00C50B2A" w:rsidP="00AE34B2">
      <w:pPr>
        <w:widowControl w:val="0"/>
        <w:numPr>
          <w:ilvl w:val="0"/>
          <w:numId w:val="27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помочь каждому ребенку адаптироваться в новых условиях;</w:t>
      </w:r>
    </w:p>
    <w:p w:rsidR="00C50B2A" w:rsidRDefault="00C50B2A" w:rsidP="00AE34B2">
      <w:pPr>
        <w:widowControl w:val="0"/>
        <w:numPr>
          <w:ilvl w:val="0"/>
          <w:numId w:val="27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предъявить единые педагогические требования к режиму дня и дисциплине;</w:t>
      </w:r>
    </w:p>
    <w:p w:rsidR="00C50B2A" w:rsidRDefault="00C50B2A" w:rsidP="00AE34B2">
      <w:pPr>
        <w:widowControl w:val="0"/>
        <w:numPr>
          <w:ilvl w:val="0"/>
          <w:numId w:val="27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сформировать органы детского самоуправления и скорректировать план работы с учетом предложений и пожеланий ребят.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Условно его можно разделить на несколько этапов: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встреча детей;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в отряде;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с лагерем;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выявление лидеров в отряде;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планирование, выборы органов самоуправления;</w:t>
      </w:r>
    </w:p>
    <w:p w:rsidR="00C50B2A" w:rsidRDefault="00C50B2A" w:rsidP="00AE34B2">
      <w:pPr>
        <w:widowControl w:val="0"/>
        <w:numPr>
          <w:ilvl w:val="0"/>
          <w:numId w:val="26"/>
        </w:numPr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«огонек» знакомств.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реализации каждого из этапов есть определенные формы мероприятий, ко</w:t>
      </w:r>
      <w:r>
        <w:rPr>
          <w:rFonts w:ascii="Times New Roman" w:hAnsi="Times New Roman"/>
          <w:color w:val="000000"/>
          <w:sz w:val="28"/>
          <w:szCs w:val="28"/>
        </w:rPr>
        <w:softHyphen/>
        <w:t>торые позволяют решить задачи организационного периода смены. В этот период задаётся игровой сюжет. Происходит структурное и организационное оформление системы совместной деятельности.</w:t>
      </w:r>
    </w:p>
    <w:p w:rsidR="00C50B2A" w:rsidRPr="00E317A5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317A5">
        <w:rPr>
          <w:rFonts w:ascii="Times New Roman" w:hAnsi="Times New Roman"/>
          <w:b/>
          <w:i/>
          <w:color w:val="000000"/>
          <w:sz w:val="28"/>
          <w:szCs w:val="28"/>
        </w:rPr>
        <w:t>Основной период смены (4-18 дни смены)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основных принципов и идей игровой модели.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деятельности органов самоуправления. 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Корректировка ценностно-мотивационных норм общения, поведения, отношений и деятельности.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Корректировка межличностных и групповых отношений и взаимодействий.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Разворачивание кружковой деятельности,  отвечающей интересам и запросам детей.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 детей в различные виды коллективно – творческой деятельности.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тематических дней, ролевых, деловых и др. игр, соревнований, конкурсов  в соответствии с план - сеткой работы лагеря и игровым замыслом.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 детских достижений через разные формы: игровые программы, конкурсы, спортивные состязания, трудовые акции и др.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 знаний, умений и навыков, полученных в кружковой деятельности. </w:t>
      </w:r>
    </w:p>
    <w:p w:rsidR="00C50B2A" w:rsidRDefault="00C50B2A" w:rsidP="00AE34B2">
      <w:pPr>
        <w:widowControl w:val="0"/>
        <w:numPr>
          <w:ilvl w:val="0"/>
          <w:numId w:val="28"/>
        </w:numPr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индивидуальных и групповых действий, направленных на стимулирование успешности участников программы в разных видах деятельности.  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</w:t>
      </w:r>
    </w:p>
    <w:p w:rsidR="00C50B2A" w:rsidRPr="00E317A5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317A5">
        <w:rPr>
          <w:rFonts w:ascii="Times New Roman" w:hAnsi="Times New Roman"/>
          <w:b/>
          <w:i/>
          <w:color w:val="000000"/>
          <w:sz w:val="28"/>
          <w:szCs w:val="28"/>
        </w:rPr>
        <w:t>Итоговый период смены (18-21 дни смены)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Заключительный этап смены - период подведения итогов, основной целью которого является представление подростка об изменении своего уровня раз</w:t>
      </w:r>
      <w:r>
        <w:rPr>
          <w:rFonts w:ascii="Times New Roman" w:hAnsi="Times New Roman"/>
          <w:color w:val="000000"/>
          <w:sz w:val="28"/>
          <w:szCs w:val="28"/>
        </w:rPr>
        <w:softHyphen/>
        <w:t>вития за смену, перспективы дальнейшего роста.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Педагог должен быть внимателен к каждому ребёнку, должен подумать о том, чтобы доброе слово было сказано в адрес каждого члена отряда, чтобы каждый уехал с хорошим настроением и желанием приехать сюда ещё раз. 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B2A" w:rsidRPr="00E317A5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317A5">
        <w:rPr>
          <w:rFonts w:ascii="Times New Roman" w:hAnsi="Times New Roman"/>
          <w:b/>
          <w:i/>
          <w:sz w:val="28"/>
          <w:szCs w:val="28"/>
        </w:rPr>
        <w:t>Постлагерный период (после окончания смены)</w:t>
      </w:r>
    </w:p>
    <w:p w:rsidR="00C50B2A" w:rsidRDefault="00C50B2A" w:rsidP="00AE34B2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Календарное окончание лагерной смены не является фактическим в личностно-психологическом плане. Дети, как правило, еще долго рассказывают о лагере друзьям и знакомым, перезваниваются и переписываются с вожатыми и друг с другом. Продолжается эмоциональное "</w:t>
      </w:r>
      <w:r>
        <w:rPr>
          <w:rFonts w:ascii="Times New Roman" w:hAnsi="Times New Roman" w:cs="Times New Roman"/>
          <w:sz w:val="28"/>
          <w:szCs w:val="28"/>
        </w:rPr>
        <w:t>перепроживание". Это этап рефлексии и разностороннего анализа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адаптации полученных знаний, умений и навыков к условиям места проживания подростка.</w:t>
      </w:r>
      <w:r>
        <w:rPr>
          <w:rFonts w:ascii="Times New Roman" w:hAnsi="Times New Roman" w:cs="Times New Roman"/>
          <w:sz w:val="28"/>
          <w:szCs w:val="28"/>
        </w:rPr>
        <w:t xml:space="preserve"> Личное внимание участников смены фокусируется на самом значимом и самом важном</w:t>
      </w:r>
      <w:r>
        <w:rPr>
          <w:rFonts w:ascii="Times New Roman" w:hAnsi="Times New Roman"/>
          <w:sz w:val="28"/>
          <w:szCs w:val="28"/>
        </w:rPr>
        <w:t xml:space="preserve"> (положительном или отрицательном) из того, что произошло. Нередко именно выводы постлагерного периода влияют на отношение ребенка к жизнедеятельности во временном детском коллективе.</w:t>
      </w:r>
    </w:p>
    <w:p w:rsidR="00C50B2A" w:rsidRPr="003B28A2" w:rsidRDefault="00C50B2A" w:rsidP="00E4362D">
      <w:pPr>
        <w:pStyle w:val="Heading1"/>
        <w:spacing w:line="360" w:lineRule="auto"/>
        <w:rPr>
          <w:rFonts w:ascii="Times New Roman" w:hAnsi="Times New Roman" w:cs="Times New Roman"/>
        </w:rPr>
      </w:pPr>
      <w:bookmarkStart w:id="3" w:name="_Toc454898463"/>
      <w:r w:rsidRPr="003B28A2">
        <w:rPr>
          <w:rFonts w:ascii="Times New Roman" w:hAnsi="Times New Roman" w:cs="Times New Roman"/>
        </w:rPr>
        <w:t>Кадровые условия реализации программы</w:t>
      </w:r>
      <w:bookmarkEnd w:id="3"/>
    </w:p>
    <w:p w:rsidR="00C50B2A" w:rsidRPr="003B28A2" w:rsidRDefault="00C50B2A" w:rsidP="00E4362D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50B2A" w:rsidRDefault="00C50B2A" w:rsidP="00E4362D">
      <w:pPr>
        <w:widowControl w:val="0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3B28A2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координация  деятельности педагогического коллектива, поиск новых эффективных форм работы с детьми в условиях загородного лагеря для создания наиболее благоприятных условий отдыха и оздоровления подрастающего поколения.</w:t>
      </w:r>
    </w:p>
    <w:p w:rsidR="00C50B2A" w:rsidRPr="003B28A2" w:rsidRDefault="00C50B2A" w:rsidP="00E4362D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B28A2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C50B2A" w:rsidRDefault="00C50B2A" w:rsidP="00E4362D">
      <w:pPr>
        <w:widowControl w:val="0"/>
        <w:numPr>
          <w:ilvl w:val="2"/>
          <w:numId w:val="29"/>
        </w:numPr>
        <w:tabs>
          <w:tab w:val="left" w:pos="426"/>
        </w:tabs>
        <w:overflowPunct w:val="0"/>
        <w:autoSpaceDE w:val="0"/>
        <w:spacing w:after="0" w:line="360" w:lineRule="auto"/>
        <w:ind w:left="-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мотивационно-ценностного и творческого отношения к деятельности в качестве воспитателя (вожатого) детского оздоровительного лагеря;</w:t>
      </w:r>
    </w:p>
    <w:p w:rsidR="00C50B2A" w:rsidRDefault="00C50B2A" w:rsidP="00E4362D">
      <w:pPr>
        <w:widowControl w:val="0"/>
        <w:numPr>
          <w:ilvl w:val="2"/>
          <w:numId w:val="29"/>
        </w:numPr>
        <w:tabs>
          <w:tab w:val="left" w:pos="426"/>
        </w:tabs>
        <w:overflowPunct w:val="0"/>
        <w:autoSpaceDE w:val="0"/>
        <w:spacing w:after="0" w:line="360" w:lineRule="auto"/>
        <w:ind w:left="-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педагогами различных технологий организации воспитательно-оздоровительной работы с воспитанниками в летний период; </w:t>
      </w:r>
    </w:p>
    <w:p w:rsidR="00C50B2A" w:rsidRPr="00E4362D" w:rsidRDefault="00C50B2A" w:rsidP="00E4362D">
      <w:pPr>
        <w:widowControl w:val="0"/>
        <w:numPr>
          <w:ilvl w:val="2"/>
          <w:numId w:val="29"/>
        </w:numPr>
        <w:tabs>
          <w:tab w:val="left" w:pos="426"/>
        </w:tabs>
        <w:overflowPunct w:val="0"/>
        <w:autoSpaceDE w:val="0"/>
        <w:spacing w:after="0" w:line="360" w:lineRule="auto"/>
        <w:ind w:left="-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самостоятельности, инициативы, творческих способностей и возможностей педагогов, развитие демократических взаимоотношений, навыков общения, сотрудничества.</w:t>
      </w:r>
    </w:p>
    <w:p w:rsidR="00C50B2A" w:rsidRPr="00E4362D" w:rsidRDefault="00C50B2A" w:rsidP="00E4362D">
      <w:pPr>
        <w:pStyle w:val="BodyTextIndent"/>
        <w:widowControl w:val="0"/>
        <w:tabs>
          <w:tab w:val="left" w:pos="-1134"/>
          <w:tab w:val="left" w:pos="567"/>
        </w:tabs>
        <w:spacing w:line="360" w:lineRule="auto"/>
        <w:ind w:left="-142" w:firstLine="709"/>
        <w:rPr>
          <w:rFonts w:ascii="Times New Roman" w:hAnsi="Times New Roman" w:cs="Times New Roman"/>
        </w:rPr>
      </w:pPr>
      <w:r w:rsidRPr="00E4362D">
        <w:rPr>
          <w:rFonts w:ascii="Times New Roman" w:hAnsi="Times New Roman" w:cs="Times New Roman"/>
          <w:sz w:val="28"/>
        </w:rPr>
        <w:t>Программа летнего оздоровительного лагеря «Радуга твоих открытий» опирается на следующие принципы:</w:t>
      </w:r>
    </w:p>
    <w:p w:rsidR="00C50B2A" w:rsidRDefault="00C50B2A" w:rsidP="00E4362D">
      <w:pPr>
        <w:pStyle w:val="BodyTextIndent"/>
        <w:widowControl w:val="0"/>
        <w:tabs>
          <w:tab w:val="left" w:pos="-1134"/>
          <w:tab w:val="left" w:pos="567"/>
        </w:tabs>
        <w:spacing w:line="360" w:lineRule="auto"/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 xml:space="preserve">1. Принцип гуманизации отношений: построение всех отношений на основе уважения и доверия к ребенку, на стремлении привести его к успеху. </w:t>
      </w:r>
    </w:p>
    <w:p w:rsidR="00C50B2A" w:rsidRDefault="00C50B2A" w:rsidP="00E4362D">
      <w:pPr>
        <w:pStyle w:val="BodyTextIndent"/>
        <w:widowControl w:val="0"/>
        <w:tabs>
          <w:tab w:val="left" w:pos="-1134"/>
          <w:tab w:val="left" w:pos="567"/>
        </w:tabs>
        <w:spacing w:line="360" w:lineRule="auto"/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 xml:space="preserve">2. Принцип демократичности: участие всех детей в прогpамме развития творческих способностей. </w:t>
      </w:r>
    </w:p>
    <w:p w:rsidR="00C50B2A" w:rsidRDefault="00C50B2A" w:rsidP="00E4362D">
      <w:pPr>
        <w:pStyle w:val="BodyTextIndent"/>
        <w:widowControl w:val="0"/>
        <w:tabs>
          <w:tab w:val="left" w:pos="-1134"/>
          <w:tab w:val="left" w:pos="567"/>
        </w:tabs>
        <w:spacing w:line="360" w:lineRule="auto"/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>3. Принцип дифференциации воспитания: дифференциация в рамках летнего оздоровительного лагеря предполагает:</w:t>
      </w:r>
    </w:p>
    <w:p w:rsidR="00C50B2A" w:rsidRDefault="00C50B2A" w:rsidP="00E4362D">
      <w:pPr>
        <w:pStyle w:val="BodyTextIndent"/>
        <w:widowControl w:val="0"/>
        <w:numPr>
          <w:ilvl w:val="0"/>
          <w:numId w:val="31"/>
        </w:numPr>
        <w:tabs>
          <w:tab w:val="left" w:pos="-1134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>отбор содержания, форм и ме</w:t>
      </w:r>
      <w:r>
        <w:rPr>
          <w:rFonts w:ascii="Times New Roman" w:hAnsi="Times New Roman" w:cs="Times New Roman"/>
          <w:sz w:val="28"/>
          <w:szCs w:val="28"/>
        </w:rPr>
        <w:t xml:space="preserve">тодов воспитания в соотношении с </w:t>
      </w:r>
      <w:r w:rsidRPr="00E4362D">
        <w:rPr>
          <w:rFonts w:ascii="Times New Roman" w:hAnsi="Times New Roman" w:cs="Times New Roman"/>
          <w:sz w:val="28"/>
          <w:szCs w:val="28"/>
        </w:rPr>
        <w:t>индивидуально - психологическими особенностями детей;</w:t>
      </w:r>
    </w:p>
    <w:p w:rsidR="00C50B2A" w:rsidRDefault="00C50B2A" w:rsidP="00E4362D">
      <w:pPr>
        <w:pStyle w:val="BodyTextIndent"/>
        <w:widowControl w:val="0"/>
        <w:numPr>
          <w:ilvl w:val="0"/>
          <w:numId w:val="31"/>
        </w:numPr>
        <w:tabs>
          <w:tab w:val="left" w:pos="-1134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>создание возможности переключения с одного вида деятельности на другой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62D">
        <w:rPr>
          <w:rFonts w:ascii="Times New Roman" w:hAnsi="Times New Roman" w:cs="Times New Roman"/>
          <w:sz w:val="28"/>
          <w:szCs w:val="28"/>
        </w:rPr>
        <w:t xml:space="preserve">в рамках дня;  </w:t>
      </w:r>
    </w:p>
    <w:p w:rsidR="00C50B2A" w:rsidRDefault="00C50B2A" w:rsidP="00E4362D">
      <w:pPr>
        <w:pStyle w:val="BodyTextIndent"/>
        <w:widowControl w:val="0"/>
        <w:numPr>
          <w:ilvl w:val="0"/>
          <w:numId w:val="31"/>
        </w:numPr>
        <w:tabs>
          <w:tab w:val="left" w:pos="-1134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>взаимосвязь всех мероприятий в рамках тематики дня;</w:t>
      </w:r>
    </w:p>
    <w:p w:rsidR="00C50B2A" w:rsidRDefault="00C50B2A" w:rsidP="00E4362D">
      <w:pPr>
        <w:pStyle w:val="BodyTextIndent"/>
        <w:widowControl w:val="0"/>
        <w:numPr>
          <w:ilvl w:val="0"/>
          <w:numId w:val="31"/>
        </w:numPr>
        <w:tabs>
          <w:tab w:val="left" w:pos="-1134"/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>активное участие детей во всех видах деятельности.</w:t>
      </w:r>
    </w:p>
    <w:p w:rsidR="00C50B2A" w:rsidRPr="00E4362D" w:rsidRDefault="00C50B2A" w:rsidP="00E4362D">
      <w:pPr>
        <w:pStyle w:val="BodyTextIndent"/>
        <w:widowControl w:val="0"/>
        <w:tabs>
          <w:tab w:val="left" w:pos="-1134"/>
          <w:tab w:val="left" w:pos="567"/>
        </w:tabs>
        <w:spacing w:line="360" w:lineRule="auto"/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E4362D">
        <w:rPr>
          <w:rFonts w:ascii="Times New Roman" w:hAnsi="Times New Roman" w:cs="Times New Roman"/>
          <w:sz w:val="28"/>
          <w:szCs w:val="28"/>
        </w:rPr>
        <w:t xml:space="preserve"> 4. Принцип творческой индивидуальности: творческая индивидуальность - это, характеристика личности, которая в самой полной мере реализует, развивает свой творческий потенциал.</w:t>
      </w:r>
    </w:p>
    <w:p w:rsidR="00C50B2A" w:rsidRPr="003B28A2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B28A2">
        <w:rPr>
          <w:rFonts w:ascii="Times New Roman" w:hAnsi="Times New Roman"/>
          <w:b/>
          <w:i/>
          <w:sz w:val="28"/>
          <w:szCs w:val="28"/>
        </w:rPr>
        <w:t xml:space="preserve">   Основные требования, предъявляемые к педагогам:</w:t>
      </w:r>
    </w:p>
    <w:p w:rsidR="00C50B2A" w:rsidRDefault="00C50B2A" w:rsidP="00E4362D">
      <w:pPr>
        <w:widowControl w:val="0"/>
        <w:numPr>
          <w:ilvl w:val="0"/>
          <w:numId w:val="30"/>
        </w:numPr>
        <w:tabs>
          <w:tab w:val="left" w:pos="0"/>
          <w:tab w:val="left" w:pos="284"/>
        </w:tabs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 приемов первой медицинской помощи</w:t>
      </w:r>
    </w:p>
    <w:p w:rsidR="00C50B2A" w:rsidRDefault="00C50B2A" w:rsidP="00E4362D">
      <w:pPr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логики развития смены</w:t>
      </w:r>
    </w:p>
    <w:p w:rsidR="00C50B2A" w:rsidRDefault="00C50B2A" w:rsidP="00E4362D">
      <w:pPr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возрастной психологии</w:t>
      </w:r>
    </w:p>
    <w:p w:rsidR="00C50B2A" w:rsidRDefault="00C50B2A" w:rsidP="00E4362D">
      <w:pPr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Нормативно-правовые знания</w:t>
      </w:r>
    </w:p>
    <w:p w:rsidR="00C50B2A" w:rsidRDefault="00C50B2A" w:rsidP="00E4362D">
      <w:pPr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игротехники</w:t>
      </w:r>
    </w:p>
    <w:p w:rsidR="00C50B2A" w:rsidRDefault="00C50B2A" w:rsidP="00E4362D">
      <w:pPr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КТД (коллективно-творческое дело)</w:t>
      </w:r>
    </w:p>
    <w:p w:rsidR="00C50B2A" w:rsidRDefault="00C50B2A" w:rsidP="00E4362D">
      <w:pPr>
        <w:widowControl w:val="0"/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этикета вожатого</w:t>
      </w:r>
    </w:p>
    <w:p w:rsidR="00C50B2A" w:rsidRDefault="00C50B2A" w:rsidP="00E4362D">
      <w:pPr>
        <w:widowControl w:val="0"/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 в области конфликтологии</w:t>
      </w:r>
    </w:p>
    <w:p w:rsidR="00C50B2A" w:rsidRDefault="00C50B2A" w:rsidP="00E4362D">
      <w:pPr>
        <w:widowControl w:val="0"/>
        <w:numPr>
          <w:ilvl w:val="0"/>
          <w:numId w:val="30"/>
        </w:num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E4362D">
        <w:rPr>
          <w:rFonts w:ascii="Times New Roman" w:hAnsi="Times New Roman"/>
          <w:bCs/>
          <w:sz w:val="28"/>
          <w:szCs w:val="28"/>
        </w:rPr>
        <w:t>Безупречные знания по тематике смены</w:t>
      </w:r>
    </w:p>
    <w:p w:rsidR="00C50B2A" w:rsidRDefault="00C50B2A" w:rsidP="00E4362D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50B2A" w:rsidRPr="00E4362D" w:rsidRDefault="00C50B2A" w:rsidP="00E4362D">
      <w:pPr>
        <w:widowControl w:val="0"/>
        <w:tabs>
          <w:tab w:val="left" w:pos="360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E4362D">
        <w:rPr>
          <w:rFonts w:ascii="Times New Roman" w:hAnsi="Times New Roman"/>
          <w:b/>
          <w:sz w:val="28"/>
          <w:szCs w:val="28"/>
        </w:rPr>
        <w:t>Система подготовки педагогических кадров</w:t>
      </w:r>
    </w:p>
    <w:tbl>
      <w:tblPr>
        <w:tblW w:w="10206" w:type="dxa"/>
        <w:tblInd w:w="-459" w:type="dxa"/>
        <w:tblLayout w:type="fixed"/>
        <w:tblLook w:val="0000"/>
      </w:tblPr>
      <w:tblGrid>
        <w:gridCol w:w="7938"/>
        <w:gridCol w:w="2268"/>
      </w:tblGrid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программой. Обсуждение плана работы на смену (педсовет).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2019г.</w:t>
            </w:r>
          </w:p>
        </w:tc>
      </w:tr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Личное знакомство вожатых с руководством лагеря, предъявление требований.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E4362D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Апрель  2019 г. </w:t>
            </w:r>
          </w:p>
        </w:tc>
      </w:tr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и поиск новых форм работы с детьми различных категорий в условиях центра «Надежда»  (педсовет).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 2019 г.</w:t>
            </w:r>
          </w:p>
        </w:tc>
      </w:tr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Методика организации и проведения игровых программ.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 2019 г.</w:t>
            </w:r>
          </w:p>
        </w:tc>
      </w:tr>
      <w:tr w:rsidR="00C50B2A" w:rsidTr="002C186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 воспитательной работы за смену. Оценка работы педагогического коллектива (педсовет).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 2019 г.</w:t>
            </w:r>
          </w:p>
          <w:p w:rsidR="00C50B2A" w:rsidRDefault="00C50B2A" w:rsidP="00455243">
            <w:pPr>
              <w:widowControl w:val="0"/>
              <w:snapToGrid w:val="0"/>
              <w:spacing w:after="0" w:line="36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(конец смены)</w:t>
            </w:r>
          </w:p>
        </w:tc>
      </w:tr>
    </w:tbl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Pr="003B28A2" w:rsidRDefault="00C50B2A" w:rsidP="002C1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8A2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</w:p>
    <w:p w:rsidR="00C50B2A" w:rsidRDefault="00C50B2A" w:rsidP="002C1867">
      <w:pPr>
        <w:jc w:val="both"/>
        <w:rPr>
          <w:rFonts w:ascii="Times New Roman" w:hAnsi="Times New Roman"/>
          <w:sz w:val="28"/>
          <w:szCs w:val="28"/>
        </w:rPr>
      </w:pPr>
      <w:r w:rsidRPr="003B28A2">
        <w:rPr>
          <w:rFonts w:ascii="Times New Roman" w:hAnsi="Times New Roman" w:cs="Times New Roman"/>
          <w:sz w:val="28"/>
          <w:szCs w:val="28"/>
        </w:rPr>
        <w:t>Для успешной</w:t>
      </w:r>
      <w:r>
        <w:rPr>
          <w:rFonts w:ascii="Times New Roman" w:hAnsi="Times New Roman"/>
          <w:sz w:val="28"/>
          <w:szCs w:val="28"/>
        </w:rPr>
        <w:t xml:space="preserve"> реализации программы необходимо следующее обеспечение: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Фотоаппарат, видеокамера;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ноутбук, принтер;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музыкальное оборудование;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спортивно-игровой инвентарь;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призовой фонд: сувенирная продукция, медали, грамоты, статуэтки.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методическая литература: игры, конкурсы, сценарии, викторины, теоретический материал по тематике смены;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актовый зал, летняя эстрада;</w:t>
      </w:r>
    </w:p>
    <w:p w:rsidR="00C50B2A" w:rsidRPr="00727944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спортивные площадки;</w:t>
      </w:r>
    </w:p>
    <w:p w:rsidR="00C50B2A" w:rsidRPr="002C1867" w:rsidRDefault="00C50B2A" w:rsidP="002C1867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7944">
        <w:rPr>
          <w:rFonts w:ascii="Times New Roman" w:hAnsi="Times New Roman" w:cs="Times New Roman"/>
          <w:sz w:val="28"/>
          <w:szCs w:val="28"/>
        </w:rPr>
        <w:t>автотранспорт;</w:t>
      </w:r>
    </w:p>
    <w:p w:rsidR="00C50B2A" w:rsidRPr="002C1867" w:rsidRDefault="00C50B2A" w:rsidP="002C1867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1867">
        <w:rPr>
          <w:rFonts w:ascii="Times New Roman" w:hAnsi="Times New Roman" w:cs="Times New Roman"/>
          <w:sz w:val="28"/>
        </w:rPr>
        <w:t>Аудиоматериалы и видеотехника</w:t>
      </w: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</w:rPr>
      </w:pPr>
    </w:p>
    <w:p w:rsidR="00C50B2A" w:rsidRDefault="00C50B2A" w:rsidP="002C1867">
      <w:pPr>
        <w:pStyle w:val="Heading1"/>
        <w:spacing w:line="360" w:lineRule="auto"/>
        <w:rPr>
          <w:rFonts w:ascii="Times New Roman" w:hAnsi="Times New Roman" w:cs="Times New Roman"/>
        </w:rPr>
      </w:pPr>
      <w:bookmarkStart w:id="4" w:name="_Toc454898465"/>
      <w:r w:rsidRPr="003B28A2">
        <w:rPr>
          <w:rFonts w:ascii="Times New Roman" w:hAnsi="Times New Roman" w:cs="Times New Roman"/>
        </w:rPr>
        <w:t>Система контроля и оценивания результатов</w:t>
      </w:r>
      <w:bookmarkEnd w:id="4"/>
    </w:p>
    <w:p w:rsidR="00C50B2A" w:rsidRPr="00727944" w:rsidRDefault="00C50B2A" w:rsidP="002C1867"/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организуется  в несколько этапов: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Входная диагностика. 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Осуществляется сбор данных о направленности интересов детей, мотивации деятельности и уровне готовности к ней (тесты, анкеты, игры). 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Промежуточная диагностика.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Позволит корректировать процесс реализации программы и определить искомый результат с помощью аналогии и ассоциации: изучение эмоционального состояния детей во время проведения мероприятий.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Выходная диагностика.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Позволит оценить результаты реализации программы (опрос, тестирование, анкеты):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результативность работы кружков и мастер-классов;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удовлетворённости отдыхом (анкета для детей);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опросник эмоционального состояния;</w:t>
      </w:r>
    </w:p>
    <w:p w:rsidR="00C50B2A" w:rsidRDefault="00C50B2A" w:rsidP="002C1867">
      <w:pPr>
        <w:widowControl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Диагностика проходит на протяжении всей смены на вечерних сборах, свечках, огоньках, рефлексий после крупных мероприятий, по окончании смены. </w:t>
      </w:r>
    </w:p>
    <w:p w:rsidR="00C50B2A" w:rsidRDefault="00C50B2A" w:rsidP="002C1867">
      <w:pPr>
        <w:shd w:val="clear" w:color="auto" w:fill="FFFFFF"/>
        <w:spacing w:before="96" w:after="12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Отслеживать стадии развития временного детского коллектива предлагается по модели развития группы</w:t>
      </w:r>
      <w:r>
        <w:rPr>
          <w:rFonts w:ascii="Times New Roman" w:hAnsi="Times New Roman"/>
          <w:sz w:val="28"/>
          <w:szCs w:val="28"/>
        </w:rPr>
        <w:t>. Это уникальный инструмент, с помощью которого можно предугадывать, управлять, направлять группу людей, а также решать внутригрупповые проблемы. Основная идея этой модели – это гибкость. А именно то, что в ней присутствуют все возможные этапы развития отношений в группе в наиболее распространенном порядке. Но не стоит забывать того, что каждый коллектив людей будет идти в этой модели по своему уникальному пути. На практике некоторые стадии могут не проявиться, или быть повторены несколько раз.</w:t>
      </w:r>
    </w:p>
    <w:p w:rsidR="00C50B2A" w:rsidRDefault="00C50B2A" w:rsidP="002C1867">
      <w:pPr>
        <w:shd w:val="clear" w:color="auto" w:fill="FFFFFF"/>
        <w:spacing w:before="96" w:after="12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человека, работающего с группой, как раз и состоит в том, чтобы на основе знания этой модели распознать, на какой стадии находится в данный момент группа, и оказать посильную помощь для достижения командой единой цели при минимуме потерь, то есть наиболее оптимальным образом.</w:t>
      </w:r>
    </w:p>
    <w:p w:rsidR="00C50B2A" w:rsidRPr="00727944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27944">
        <w:rPr>
          <w:rFonts w:ascii="Times New Roman" w:hAnsi="Times New Roman"/>
          <w:i/>
          <w:iCs/>
          <w:sz w:val="28"/>
          <w:szCs w:val="28"/>
        </w:rPr>
        <w:t>Ориентация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Готовность к работе и радужные ожидания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Изучение ситуации и действующих лиц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Чувство зависимости от авторитетов и иерархии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Потребность найти свое место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Важно: составить вместе с детьми карту ожиданий и соглашений.</w:t>
      </w:r>
    </w:p>
    <w:p w:rsidR="00C50B2A" w:rsidRPr="00727944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27944">
        <w:rPr>
          <w:rFonts w:ascii="Times New Roman" w:hAnsi="Times New Roman"/>
          <w:i/>
          <w:iCs/>
          <w:sz w:val="28"/>
          <w:szCs w:val="28"/>
        </w:rPr>
        <w:t>Разочарование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Несоответствие надежд и реальности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Недовольство авторитетами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Недовольство целями, задачами и планом действий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Чувство некомпетентности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Споры за власть и внимание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Важно: на 5-7 день смены в группе должен произойти конфликт, если он не происходит естественным образом,  то можно его спровоцировать, например, организацией веревочного курса.</w:t>
      </w:r>
    </w:p>
    <w:p w:rsidR="00C50B2A" w:rsidRPr="00727944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27944">
        <w:rPr>
          <w:rFonts w:ascii="Times New Roman" w:hAnsi="Times New Roman"/>
          <w:i/>
          <w:iCs/>
          <w:sz w:val="28"/>
          <w:szCs w:val="28"/>
        </w:rPr>
        <w:t>Согласие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Сглаживание разницы между ожиданиями и действительностью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Разрешение противоречий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Достижение гармонии, доверия, уважения, уверенности и поддержки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Разделение ответственности</w:t>
      </w:r>
    </w:p>
    <w:p w:rsidR="00C50B2A" w:rsidRPr="00727944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27944">
        <w:rPr>
          <w:rFonts w:ascii="Times New Roman" w:hAnsi="Times New Roman"/>
          <w:i/>
          <w:iCs/>
          <w:sz w:val="28"/>
          <w:szCs w:val="28"/>
        </w:rPr>
        <w:t>Работа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Радость от участия в работе группы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Совместная взаимозависимая работа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Чувство силы команды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Роль лидера переходит от одного участника к другому в зависимости от необходимости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Настрой на успех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Высококачественная работа</w:t>
      </w:r>
    </w:p>
    <w:p w:rsidR="00C50B2A" w:rsidRPr="00727944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27944">
        <w:rPr>
          <w:rFonts w:ascii="Times New Roman" w:hAnsi="Times New Roman"/>
          <w:i/>
          <w:iCs/>
          <w:sz w:val="28"/>
          <w:szCs w:val="28"/>
        </w:rPr>
        <w:t>Завершение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Признательность к участникам группы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Резкий подъем или спад настроения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Гордость за достижения</w:t>
      </w:r>
    </w:p>
    <w:p w:rsidR="00C50B2A" w:rsidRDefault="00C50B2A" w:rsidP="002C1867">
      <w:pPr>
        <w:widowControl w:val="0"/>
        <w:numPr>
          <w:ilvl w:val="0"/>
          <w:numId w:val="34"/>
        </w:num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Чувство близости к членам группы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Срок на реализацию каждого этапа 4 дня (смена 21 день). </w:t>
      </w:r>
      <w:r>
        <w:rPr>
          <w:rFonts w:ascii="Times New Roman" w:hAnsi="Times New Roman"/>
          <w:sz w:val="28"/>
          <w:szCs w:val="28"/>
        </w:rPr>
        <w:t>Достичь предполагаемых результатов предполагается за счёт широкого спектра форм работы: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массовых (весь лагерь) - «эмоциональное заражение», ощущение сопричастности, чувство свершения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  групповых -  упражнение во взаимодействии, рефлексия, игр, 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в организации повседневной жизни - самообслуживание, доверие и ответственность, доброжелательность и стабильность требований, честность в оценках, открытость критике. </w:t>
      </w:r>
    </w:p>
    <w:p w:rsidR="00C50B2A" w:rsidRDefault="00C50B2A" w:rsidP="002C1867">
      <w:pPr>
        <w:widowControl w:val="0"/>
        <w:shd w:val="clear" w:color="auto" w:fill="FFFFFF"/>
        <w:autoSpaceDE w:val="0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течение смены с детьми работает старший воспитатель, отрядный воспитатель и психолог, которые проводят занятия, направленные на изучение психолого-педагогических особенностей детей, а так же тренинги на социальную их адаптацию, снятия напряжения и тревожности.</w:t>
      </w: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2C18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i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Утверждаю:</w:t>
      </w:r>
    </w:p>
    <w:p w:rsidR="00C50B2A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Директор ДООЦ «Надежда»</w:t>
      </w:r>
    </w:p>
    <w:p w:rsidR="00C50B2A" w:rsidRPr="00311C21" w:rsidRDefault="00C50B2A" w:rsidP="00455243">
      <w:pPr>
        <w:widowControl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___________А.Е. Егорушин</w:t>
      </w:r>
    </w:p>
    <w:p w:rsidR="00C50B2A" w:rsidRPr="00311C21" w:rsidRDefault="00C50B2A" w:rsidP="00455243">
      <w:pPr>
        <w:pStyle w:val="Heading2"/>
      </w:pPr>
      <w:bookmarkStart w:id="5" w:name="_Toc454898467"/>
    </w:p>
    <w:p w:rsidR="00C50B2A" w:rsidRPr="00311C21" w:rsidRDefault="00C50B2A" w:rsidP="00455243">
      <w:pPr>
        <w:pStyle w:val="Heading2"/>
      </w:pPr>
    </w:p>
    <w:p w:rsidR="00C50B2A" w:rsidRPr="00311C21" w:rsidRDefault="00C50B2A" w:rsidP="00455243">
      <w:pPr>
        <w:pStyle w:val="Heading2"/>
        <w:rPr>
          <w:b w:val="0"/>
          <w:i w:val="0"/>
          <w:szCs w:val="28"/>
        </w:rPr>
      </w:pPr>
      <w:r w:rsidRPr="00311C21">
        <w:rPr>
          <w:b w:val="0"/>
          <w:i w:val="0"/>
          <w:szCs w:val="28"/>
        </w:rPr>
        <w:t>Распорядок дня</w:t>
      </w:r>
      <w:bookmarkEnd w:id="5"/>
    </w:p>
    <w:p w:rsidR="00C50B2A" w:rsidRPr="00311C21" w:rsidRDefault="00C50B2A" w:rsidP="00455243">
      <w:pPr>
        <w:widowControl w:val="0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6" w:type="dxa"/>
        <w:tblInd w:w="-39" w:type="dxa"/>
        <w:tblLayout w:type="fixed"/>
        <w:tblLook w:val="0000"/>
      </w:tblPr>
      <w:tblGrid>
        <w:gridCol w:w="1985"/>
        <w:gridCol w:w="7381"/>
      </w:tblGrid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Время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Пояснение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7.30-7.55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ab/>
              <w:t>Планерка вожатых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8.00-8.05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Подъем детей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8.05-8.30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Гигиенические процедуры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8.30-8.50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Зарядка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8.50 – 9.00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Трудовой десант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9.00-9.30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jc w:val="center"/>
              <w:rPr>
                <w:b w:val="0"/>
              </w:rPr>
            </w:pPr>
            <w:r w:rsidRPr="00311C21">
              <w:rPr>
                <w:b w:val="0"/>
              </w:rPr>
              <w:t>Завтрак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9.40-09.50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Линейка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10.00-11.00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jc w:val="center"/>
              <w:rPr>
                <w:b w:val="0"/>
              </w:rPr>
            </w:pPr>
            <w:r w:rsidRPr="00311C21">
              <w:rPr>
                <w:b w:val="0"/>
              </w:rPr>
              <w:t>Спортивные мероприятия, бассейн, игры на местности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11.00-12.00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Отрядное время/работа с психологом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12.00-13.00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Кружки и мастер-классы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13.00-14.00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Обед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14.00-16.00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Тихий час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16.30-16.55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Полдник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17.00-18.30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Основное мероприятие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18.30-19.00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Отрядное время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19.00-19.45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Ужин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20.00-21.45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Дискотека, киновечер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21.00-21.15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Сонник (пятое питание)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21.45 – 22.15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Отрядные огоньки и свечки</w:t>
            </w:r>
          </w:p>
        </w:tc>
      </w:tr>
      <w:tr w:rsidR="00C50B2A" w:rsidRPr="00311C21" w:rsidTr="0045524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22.30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311C21" w:rsidRDefault="00C50B2A" w:rsidP="00455243">
            <w:pPr>
              <w:pStyle w:val="NoSpacing"/>
              <w:snapToGrid w:val="0"/>
              <w:spacing w:after="200" w:line="276" w:lineRule="auto"/>
              <w:ind w:left="-142"/>
              <w:jc w:val="center"/>
              <w:rPr>
                <w:b w:val="0"/>
              </w:rPr>
            </w:pPr>
            <w:r w:rsidRPr="00311C21">
              <w:rPr>
                <w:b w:val="0"/>
              </w:rPr>
              <w:t>Отбой</w:t>
            </w:r>
          </w:p>
        </w:tc>
      </w:tr>
    </w:tbl>
    <w:p w:rsidR="00C50B2A" w:rsidRPr="00311C21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Pr="00311C21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Pr="0027476D" w:rsidRDefault="00C50B2A" w:rsidP="00455243">
      <w:pPr>
        <w:jc w:val="right"/>
        <w:rPr>
          <w:rFonts w:ascii="Times New Roman" w:hAnsi="Times New Roman" w:cs="Times New Roman"/>
          <w:i/>
        </w:rPr>
      </w:pPr>
      <w:r w:rsidRPr="0027476D">
        <w:rPr>
          <w:rFonts w:ascii="Times New Roman" w:hAnsi="Times New Roman" w:cs="Times New Roman"/>
          <w:i/>
        </w:rPr>
        <w:t>Приложение 2</w:t>
      </w:r>
    </w:p>
    <w:p w:rsidR="00C50B2A" w:rsidRDefault="00C50B2A" w:rsidP="00455243">
      <w:pPr>
        <w:pStyle w:val="Heading2"/>
      </w:pPr>
      <w:r>
        <w:t xml:space="preserve">Мастерские </w:t>
      </w:r>
    </w:p>
    <w:p w:rsidR="00C50B2A" w:rsidRDefault="00C50B2A" w:rsidP="00455243">
      <w:pPr>
        <w:pStyle w:val="NoSpacing"/>
        <w:jc w:val="center"/>
        <w:rPr>
          <w:i/>
        </w:rPr>
      </w:pPr>
    </w:p>
    <w:tbl>
      <w:tblPr>
        <w:tblW w:w="10206" w:type="dxa"/>
        <w:tblInd w:w="-1026" w:type="dxa"/>
        <w:tblLayout w:type="fixed"/>
        <w:tblLook w:val="0000"/>
      </w:tblPr>
      <w:tblGrid>
        <w:gridCol w:w="1225"/>
        <w:gridCol w:w="3878"/>
        <w:gridCol w:w="5103"/>
      </w:tblGrid>
      <w:tr w:rsidR="00C50B2A" w:rsidRPr="00455243" w:rsidTr="00387D58">
        <w:trPr>
          <w:trHeight w:val="374"/>
        </w:trPr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Блок 1</w:t>
            </w: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«Лига мечты»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Футбол </w:t>
            </w:r>
          </w:p>
        </w:tc>
      </w:tr>
      <w:tr w:rsidR="00C50B2A" w:rsidRPr="00455243" w:rsidTr="00387D58">
        <w:trPr>
          <w:trHeight w:val="392"/>
        </w:trPr>
        <w:tc>
          <w:tcPr>
            <w:tcW w:w="1225" w:type="dxa"/>
            <w:vMerge/>
            <w:tcBorders>
              <w:lef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«Зажигание»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 на музыкальных инструментах </w:t>
            </w:r>
          </w:p>
        </w:tc>
      </w:tr>
      <w:tr w:rsidR="00C50B2A" w:rsidRPr="00455243" w:rsidTr="003314EC">
        <w:trPr>
          <w:trHeight w:val="462"/>
        </w:trPr>
        <w:tc>
          <w:tcPr>
            <w:tcW w:w="1225" w:type="dxa"/>
            <w:vMerge/>
            <w:tcBorders>
              <w:lef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</w:tcBorders>
          </w:tcPr>
          <w:p w:rsidR="00C50B2A" w:rsidRPr="00455243" w:rsidRDefault="00C50B2A" w:rsidP="006545A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Заколдованная кисть</w:t>
            </w:r>
            <w:r w:rsidRPr="0045524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</w:tc>
      </w:tr>
      <w:tr w:rsidR="00C50B2A" w:rsidRPr="00455243" w:rsidTr="006545AD">
        <w:trPr>
          <w:trHeight w:val="481"/>
        </w:trPr>
        <w:tc>
          <w:tcPr>
            <w:tcW w:w="1225" w:type="dxa"/>
            <w:vMerge/>
            <w:tcBorders>
              <w:left w:val="single" w:sz="4" w:space="0" w:color="000000"/>
              <w:bottom w:val="nil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455243" w:rsidRDefault="00C50B2A" w:rsidP="006545A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«Тайфун»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Бокс </w:t>
            </w:r>
          </w:p>
        </w:tc>
      </w:tr>
      <w:tr w:rsidR="00C50B2A" w:rsidRPr="00455243" w:rsidTr="00387D58">
        <w:trPr>
          <w:trHeight w:val="392"/>
        </w:trPr>
        <w:tc>
          <w:tcPr>
            <w:tcW w:w="122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0B2A" w:rsidRPr="00455243" w:rsidRDefault="00C50B2A" w:rsidP="006545A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Шахматенок</w:t>
            </w:r>
            <w:r w:rsidRPr="0045524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Шахматы </w:t>
            </w:r>
          </w:p>
        </w:tc>
      </w:tr>
      <w:tr w:rsidR="00C50B2A" w:rsidRPr="00455243" w:rsidTr="00455243">
        <w:trPr>
          <w:trHeight w:val="392"/>
        </w:trPr>
        <w:tc>
          <w:tcPr>
            <w:tcW w:w="1225" w:type="dxa"/>
            <w:vMerge w:val="restart"/>
            <w:tcBorders>
              <w:top w:val="double" w:sz="32" w:space="0" w:color="000000"/>
              <w:left w:val="single" w:sz="4" w:space="0" w:color="000000"/>
              <w:righ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Блок 2</w:t>
            </w:r>
          </w:p>
        </w:tc>
        <w:tc>
          <w:tcPr>
            <w:tcW w:w="3878" w:type="dxa"/>
            <w:tcBorders>
              <w:top w:val="double" w:sz="32" w:space="0" w:color="000000"/>
              <w:left w:val="single" w:sz="4" w:space="0" w:color="auto"/>
              <w:bottom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«Король воздуха» </w:t>
            </w:r>
          </w:p>
        </w:tc>
        <w:tc>
          <w:tcPr>
            <w:tcW w:w="5103" w:type="dxa"/>
            <w:tcBorders>
              <w:top w:val="double" w:sz="3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Волейбол </w:t>
            </w:r>
          </w:p>
        </w:tc>
      </w:tr>
      <w:tr w:rsidR="00C50B2A" w:rsidRPr="00455243" w:rsidTr="00455243">
        <w:trPr>
          <w:trHeight w:val="392"/>
        </w:trPr>
        <w:tc>
          <w:tcPr>
            <w:tcW w:w="12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«Боевые маневры»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Самбо </w:t>
            </w:r>
          </w:p>
        </w:tc>
      </w:tr>
      <w:tr w:rsidR="00C50B2A" w:rsidRPr="00455243" w:rsidTr="006545AD">
        <w:trPr>
          <w:trHeight w:val="477"/>
        </w:trPr>
        <w:tc>
          <w:tcPr>
            <w:tcW w:w="12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«Быстрая ракетка»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Настольный теннис </w:t>
            </w:r>
          </w:p>
        </w:tc>
      </w:tr>
      <w:tr w:rsidR="00C50B2A" w:rsidRPr="00455243" w:rsidTr="00455243">
        <w:trPr>
          <w:trHeight w:val="637"/>
        </w:trPr>
        <w:tc>
          <w:tcPr>
            <w:tcW w:w="12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0B2A" w:rsidRPr="00455243" w:rsidRDefault="00C50B2A" w:rsidP="00387D58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>«Голос. Дети»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B2A" w:rsidRPr="00455243" w:rsidRDefault="00C50B2A" w:rsidP="00387D58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243">
              <w:rPr>
                <w:rFonts w:ascii="Times New Roman" w:hAnsi="Times New Roman"/>
                <w:sz w:val="28"/>
                <w:szCs w:val="28"/>
              </w:rPr>
              <w:t xml:space="preserve">Вокальное пение </w:t>
            </w:r>
          </w:p>
        </w:tc>
      </w:tr>
      <w:tr w:rsidR="00C50B2A" w:rsidRPr="00455243" w:rsidTr="00455243">
        <w:trPr>
          <w:trHeight w:val="425"/>
        </w:trPr>
        <w:tc>
          <w:tcPr>
            <w:tcW w:w="12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«Театральный мир»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0B2A" w:rsidRPr="00455243" w:rsidRDefault="00C50B2A" w:rsidP="0045524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Постановка сценок </w:t>
            </w:r>
          </w:p>
        </w:tc>
      </w:tr>
    </w:tbl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Pr="00275202" w:rsidRDefault="00C50B2A" w:rsidP="000F1BBC">
      <w:pPr>
        <w:suppressAutoHyphens w:val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b/>
          <w:sz w:val="28"/>
          <w:szCs w:val="28"/>
          <w:lang w:eastAsia="en-US"/>
        </w:rPr>
        <w:t>Спортивно-оздоровительная работа в лагере (1 смена 2019 год)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УГГ (утренняя гигиеническая гимнастика)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Посещение бассейна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 xml:space="preserve">Оздоровительно-закаливающие мероприятия 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 xml:space="preserve">Занятия в спортивных секциях (кружках) 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Первичная и контрольная сдача норм физической подготовки (бег, прыжок в длину с места, подтягивание, отжимание, пресс)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 xml:space="preserve">Спортивные соревнования по волейболу, боксу, футболу, </w:t>
      </w:r>
    </w:p>
    <w:p w:rsidR="00C50B2A" w:rsidRPr="00275202" w:rsidRDefault="00C50B2A" w:rsidP="000F1BBC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Традиционный торжественный забег на длинную дистанцию</w:t>
      </w:r>
    </w:p>
    <w:p w:rsidR="00C50B2A" w:rsidRPr="00275202" w:rsidRDefault="00C50B2A" w:rsidP="00275202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Конкурс на самую веселую музыкальную зарядку «Утреннее пробуждение»</w:t>
      </w:r>
    </w:p>
    <w:p w:rsidR="00C50B2A" w:rsidRPr="00275202" w:rsidRDefault="00C50B2A" w:rsidP="00275202">
      <w:pPr>
        <w:numPr>
          <w:ilvl w:val="0"/>
          <w:numId w:val="35"/>
        </w:numPr>
        <w:suppressAutoHyphens w:val="0"/>
        <w:contextualSpacing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  <w:r w:rsidRPr="00275202">
        <w:rPr>
          <w:rFonts w:ascii="Times New Roman" w:hAnsi="Times New Roman" w:cs="Times New Roman"/>
          <w:sz w:val="28"/>
          <w:szCs w:val="28"/>
          <w:lang w:eastAsia="en-US"/>
        </w:rPr>
        <w:t>Конкурс синхронного плавание в бассейне</w:t>
      </w:r>
    </w:p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0B2A" w:rsidRDefault="00C50B2A" w:rsidP="00E4362D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C50B2A" w:rsidSect="00EC49D3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0B2A" w:rsidRPr="0090710C" w:rsidRDefault="00C50B2A" w:rsidP="000F1BB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0710C">
        <w:rPr>
          <w:rFonts w:ascii="Times New Roman" w:hAnsi="Times New Roman" w:cs="Times New Roman"/>
          <w:sz w:val="24"/>
        </w:rPr>
        <w:t xml:space="preserve">Тематическое планирование </w:t>
      </w:r>
      <w:r>
        <w:rPr>
          <w:rFonts w:ascii="Times New Roman" w:hAnsi="Times New Roman" w:cs="Times New Roman"/>
          <w:sz w:val="24"/>
        </w:rPr>
        <w:t>1 летней смены 2019</w:t>
      </w:r>
      <w:r w:rsidRPr="0090710C">
        <w:rPr>
          <w:rFonts w:ascii="Times New Roman" w:hAnsi="Times New Roman" w:cs="Times New Roman"/>
          <w:sz w:val="24"/>
        </w:rPr>
        <w:t xml:space="preserve"> года</w:t>
      </w:r>
    </w:p>
    <w:p w:rsidR="00C50B2A" w:rsidRPr="00877CE9" w:rsidRDefault="00C50B2A" w:rsidP="000F1B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7CE9">
        <w:rPr>
          <w:rFonts w:ascii="Times New Roman" w:hAnsi="Times New Roman" w:cs="Times New Roman"/>
          <w:sz w:val="24"/>
          <w:szCs w:val="24"/>
        </w:rPr>
        <w:t>07.06.19 – 27.06.19 г.</w:t>
      </w: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3"/>
        <w:gridCol w:w="850"/>
        <w:gridCol w:w="1843"/>
        <w:gridCol w:w="709"/>
        <w:gridCol w:w="1843"/>
        <w:gridCol w:w="4677"/>
        <w:gridCol w:w="1843"/>
        <w:gridCol w:w="2410"/>
      </w:tblGrid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2693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 xml:space="preserve">Направление деятельности </w: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 xml:space="preserve">Название мероприятия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 xml:space="preserve">Описание мероприятия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>7 июня -1 день. «Облако знакомства»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Встреча детей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>Добро пожаловать на радугу твоих открытий!  Знакомство детей с руководством лагеря, вожатыми, педагогами дополнительного образования.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Пед. 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Инструктаж в отрядах, игры на знакомство, мероприятия на усмотрение вожатых.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Игра «Общий портрет» 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«Хлопаем в ладоши»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>Игра на знакомство детей друг с другом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18.30-19.00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>Подготовка номеров на открытие.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Муз.руководитель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Первичная диагностика. Свечки, огоньки на знакомство, адаптацию детей к новым условиям.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8 июня – 2день «Облако весёлых и находчивых»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Первичная сдача норм физической подготовки (бег, прыжок в длину с места, подтягивание, отжимание, пресс)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>Отрядное время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Игры на сплочение, выявление лидера. Подготовка к открытию смены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>Комплекс игр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>«</w:t>
            </w:r>
            <w:r w:rsidRPr="00F5742F">
              <w:rPr>
                <w:rFonts w:ascii="Times New Roman" w:hAnsi="Times New Roman" w:cs="Times New Roman"/>
                <w:lang w:eastAsia="ru-RU"/>
              </w:rPr>
              <w:t>Тимбилдинг»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Игра на местности, направленная  на сплочение </w:t>
            </w:r>
            <w:r w:rsidRPr="00F574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детей. </w:t>
            </w: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F574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детей  работать в команде, чувствовать и понимать каждого во время преодоления общих трудностей.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>Юлия Владимировна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</w:t>
            </w:r>
            <w:hyperlink r:id="rId29" w:history="1">
              <w:r w:rsidRPr="00F5742F">
                <w:rPr>
                  <w:rStyle w:val="Hyperlink"/>
                  <w:rFonts w:ascii="Times New Roman" w:hAnsi="Times New Roman"/>
                  <w:color w:val="auto"/>
                  <w:sz w:val="24"/>
                  <w:u w:val="none"/>
                </w:rPr>
                <w:t>танцплощадке</w:t>
              </w:r>
            </w:hyperlink>
            <w:r w:rsidRPr="00F5742F"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742F">
              <w:rPr>
                <w:rFonts w:ascii="Times New Roman" w:hAnsi="Times New Roman" w:cs="Times New Roman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9 июня- 3 день «Облако звезд»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Игра-приключение «Территория»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Цель: научит детей ориентироваться на местности, работать по карте, правильно выполнять туристические навыки. 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Подготовка и репетиция номеров к открытию смены.  Игры на сплочение, выявление лидера в отрядах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 xml:space="preserve">Отрядные вожатые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смены «Радуга твоих открытий»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вынос и поднятие флага. Презентация кружков и секций дополнительного образования, их руководителей.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>Юлия Владимировна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Культурно-развлекательное танцевальное мероприятие, проводимое в холле или на открытом воздухе (</w:t>
            </w:r>
            <w:hyperlink r:id="rId30" w:history="1">
              <w:r w:rsidRPr="00F5742F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танцплощадке</w:t>
              </w:r>
            </w:hyperlink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). Все приходят в ярком!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21.45-22.15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Отрядные огоньки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  <w:r w:rsidRPr="00F5742F">
              <w:rPr>
                <w:b w:val="0"/>
                <w:i/>
                <w:sz w:val="24"/>
                <w:szCs w:val="24"/>
              </w:rPr>
              <w:t xml:space="preserve">10 июня -4 день. Спортивно-оздоровительное направление </w:t>
            </w:r>
          </w:p>
        </w:tc>
      </w:tr>
      <w:tr w:rsidR="00C50B2A" w:rsidRPr="0016300D" w:rsidTr="00F5742F">
        <w:trPr>
          <w:trHeight w:val="373"/>
        </w:trPr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9.50 – 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1" style="position:absolute;left:0;text-align:left;margin-left:36.95pt;margin-top:-.05pt;width:36.1pt;height:224.25pt;z-index:251664384;mso-position-horizontal-relative:text;mso-position-vertical-relative:text" fillcolor="red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Юлия Владимировна </w:t>
            </w: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Физ.руководитель</w:t>
            </w:r>
          </w:p>
        </w:tc>
      </w:tr>
      <w:tr w:rsidR="00C50B2A" w:rsidRPr="00754117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754117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75411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Спортивная эстафета «Сильные , смелые, ловкие»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«Самый лучший  спортивный отряд» Цель:</w:t>
            </w:r>
            <w:r>
              <w:t xml:space="preserve"> </w:t>
            </w:r>
            <w:r w:rsidRPr="00F5742F">
              <w:rPr>
                <w:b w:val="0"/>
                <w:sz w:val="24"/>
              </w:rPr>
              <w:t>выявить индивидуальные возможности детей, привить им стремление к физическому самосовершенствованию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Юлия Владимировна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75411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Киновечер «Минутные кадры»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Просмотр короткометражных фильмов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754117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11 июня – 5 день «Художественно-творческое направление»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2" style="position:absolute;left:0;text-align:left;margin-left:42.1pt;margin-top:2.3pt;width:36.3pt;height:208.7pt;z-index:251656192;mso-position-horizontal-relative:text;mso-position-vertical-relative:text" fillcolor="#ffc00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«Утреннее пробуждение»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Конкурс на самую веселую музыкальную зарядку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«Здоровый человек – здоровая нация»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Подвижные игры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время-2 отряд/ буссейн-1 отряд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«Здравствуйте, вы попали на программу»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Конкурс «Здравствуйте, вы попали на программу» 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</w:t>
            </w:r>
            <w:hyperlink r:id="rId31" w:history="1">
              <w:r w:rsidRPr="00F5742F">
                <w:rPr>
                  <w:rStyle w:val="Hyperlink"/>
                  <w:rFonts w:ascii="Times New Roman" w:hAnsi="Times New Roman"/>
                  <w:sz w:val="24"/>
                </w:rPr>
                <w:t>танцплощадке</w:t>
              </w:r>
            </w:hyperlink>
            <w:r w:rsidRPr="00F5742F">
              <w:rPr>
                <w:rFonts w:ascii="Times New Roman" w:hAnsi="Times New Roman" w:cs="Times New Roman"/>
                <w:sz w:val="24"/>
              </w:rPr>
              <w:t xml:space="preserve">).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3" style="position:absolute;left:0;text-align:left;margin-left:134.25pt;margin-top:11.95pt;width:36.3pt;height:185.4pt;z-index:251657216;mso-position-horizontal-relative:text;mso-position-vertical-relative:text" fillcolor="#ffc000"/>
              </w:pict>
            </w: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12 июня -6 день «Художественно-творческое направление»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9.50 – 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 xml:space="preserve">«Форд – боярд»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>Спортивно-развлекательная игра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-1 отряд / бассейн – 2 отряд 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«Точь в точь»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Конкурс «Точь в точь»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Подведение итогов по направлению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>Дискотека  «Разноцветное движение»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/>
                <w:sz w:val="24"/>
              </w:rPr>
              <w:t>Каждый отряд представляет в своей одежде и движениях определенный танцевальный стиль.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13 июня -7 день «Познавательно-образовательное направление»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4" style="position:absolute;left:0;text-align:left;margin-left:40.65pt;margin-top:-1pt;width:35.75pt;height:196.85pt;z-index:251658240;mso-position-horizontal-relative:text;mso-position-vertical-relative:text" fillcolor="yellow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Чемпионат по пауэрлифтингу / по дартсу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2 отряд / бассейн – 1 отряд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Интеллектуальный калейдоскоп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Интеллектуальный калейдоскоп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Дискотека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Культурно-развлекательное танцевальное мероприятие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14 июня- 8 день «Познавательно-образовательное направление» Завершение направления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9.50 – 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5" style="position:absolute;left:0;text-align:left;margin-left:36.75pt;margin-top:3.3pt;width:39.65pt;height:164.6pt;z-index:251659264;mso-position-horizontal-relative:text;mso-position-vertical-relative:text" fillcolor="yellow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Спортивные игры ( пионербол; настольный теннис, волейбол, плавание).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Интеллектуальная игра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Интеллектуальная игра «Что? Где? Когда?»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Дискотека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16300D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15  июня- 9 день Банный день </w:t>
            </w: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Банный день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Ген.прогон концерта к род.дню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 с танцевальными конкурсами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6C1EB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16300D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  <w:highlight w:val="cyan"/>
              </w:rPr>
              <w:t>16  июня -10 день «Мы вас ждали»</w:t>
            </w:r>
          </w:p>
        </w:tc>
      </w:tr>
      <w:tr w:rsidR="00C50B2A" w:rsidRPr="00590624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9.50-10.00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6" style="position:absolute;left:0;text-align:left;margin-left:45.65pt;margin-top:-1.1pt;width:36.1pt;height:167.7pt;z-index:251666432;mso-position-horizontal-relative:text;mso-position-vertical-relative:text" fillcolor="#00b0f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 </w:t>
            </w:r>
          </w:p>
        </w:tc>
      </w:tr>
      <w:tr w:rsidR="00C50B2A" w:rsidRPr="00590624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10.00-13.00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Родительский день «Мы вас ждали!»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Торжественная линейка, концерт, выставки детского творчества, театрализованные представления, конкурсы и призы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Пед.состав</w:t>
            </w:r>
          </w:p>
        </w:tc>
      </w:tr>
      <w:tr w:rsidR="00C50B2A" w:rsidRPr="00590624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17.00-19.00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Киновечер  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Дискуссия «Спешите делать добро»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Поучительные советские фильмы 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Поговорим о хороших манерах: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- «Весёлые правила хорошего тона»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590624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 Конкурс на самый лучший наряд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590624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9748A7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0"/>
              </w:rPr>
            </w:pPr>
            <w:r w:rsidRPr="00F5742F">
              <w:rPr>
                <w:b w:val="0"/>
                <w:i/>
                <w:sz w:val="24"/>
                <w:highlight w:val="cyan"/>
              </w:rPr>
              <w:t>17 июня -11  день «Нравственно-эстетическое направление» Завершение направления</w:t>
            </w:r>
            <w:r w:rsidRPr="00F5742F">
              <w:rPr>
                <w:b w:val="0"/>
                <w:i/>
                <w:sz w:val="24"/>
              </w:rPr>
              <w:t xml:space="preserve">  </w:t>
            </w: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7" style="position:absolute;left:0;text-align:left;margin-left:45.65pt;margin-top:1.8pt;width:36.1pt;height:140.2pt;z-index:251665408;mso-position-horizontal-relative:text;mso-position-vertical-relative:text" fillcolor="#00b0f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«Борьба за знамя»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Спортивно-развлекательная игра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1 отряд / бассейн – 2 отряд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Турнир вежливости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Цель: формировать навыки культурного поведения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«Караокинг»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Культурно-развлекательное мероприятие, проводимое в холле.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9748A7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18 июня- 12  день «Экологическое  и трудовое направлении»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9.50-10.00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8" style="position:absolute;left:0;text-align:left;margin-left:36.75pt;margin-top:.65pt;width:34.95pt;height:111.05pt;z-index:251660288;mso-position-horizontal-relative:text;mso-position-vertical-relative:text" fillcolor="#00b05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Конкурс «Русалки»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Конкурс синхронного плавание в бассейне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Конференция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Конференция «Экология и здоровый образ жизни»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Киновечер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19  июня- 13  день «Экологическое  и трудовое направлении»</w:t>
            </w: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49" style="position:absolute;left:0;text-align:left;margin-left:33.65pt;margin-top:.7pt;width:40.75pt;height:208.85pt;z-index:251667456;mso-position-horizontal-relative:text;mso-position-vertical-relative:text" fillcolor="#00b05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«Экологические забеги»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Забеги на местности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Физ.руководитель</w:t>
            </w: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Экологический праздник </w:t>
            </w: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«Операция «Фантик»»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F5742F">
              <w:rPr>
                <w:rFonts w:ascii="Times New Roman" w:eastAsia="Arial Unicode MS" w:hAnsi="Times New Roman" w:cs="Times New Roman"/>
                <w:sz w:val="24"/>
              </w:rPr>
              <w:t xml:space="preserve">Экологический праздник </w:t>
            </w:r>
            <w:r w:rsidRPr="00F5742F">
              <w:rPr>
                <w:rStyle w:val="c2"/>
                <w:rFonts w:ascii="Times New Roman" w:hAnsi="Times New Roman"/>
                <w:bCs/>
                <w:color w:val="000000"/>
                <w:sz w:val="24"/>
                <w:shd w:val="clear" w:color="auto" w:fill="FFFFFF"/>
              </w:rPr>
              <w:t>Цель:</w:t>
            </w:r>
            <w:r w:rsidRPr="00F5742F">
              <w:rPr>
                <w:rStyle w:val="c5"/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 воспитывать у детей любовь к родной природе, бережное отношение к ее богатствам; проводить оздоровление детей. Подведение итогов, защита поделок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 </w:t>
            </w: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16300D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20  июня- 14  день «Экологическое  и трудовое направлении» Завершение направления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50" style="position:absolute;left:0;text-align:left;margin-left:33.65pt;margin-top:.7pt;width:40.75pt;height:208.85pt;z-index:251661312;mso-position-horizontal-relative:text;mso-position-vertical-relative:text" fillcolor="#00b05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«Экологические забеги»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Забеги на местности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Конкурс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F5742F">
              <w:rPr>
                <w:rFonts w:ascii="Times New Roman" w:eastAsia="Arial Unicode MS" w:hAnsi="Times New Roman" w:cs="Times New Roman"/>
                <w:sz w:val="24"/>
              </w:rPr>
              <w:t xml:space="preserve">Конкурс «Очумелые ручки» </w:t>
            </w:r>
            <w:r w:rsidRPr="00F5742F">
              <w:rPr>
                <w:rStyle w:val="c5"/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C50B2A" w:rsidRPr="00647CF2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21- июня -15 день.  </w:t>
            </w:r>
            <w:r w:rsidRPr="00F5742F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День самоуправления</w:t>
            </w:r>
            <w:r w:rsidRPr="00F57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«Убедишься ты однажды — в спорте побеждает каждый»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Спортивная игра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с психологом / 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2 отряд / бассейн – 1 отряд 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Рекорды нашего лагеря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Конкурс «Рекорды нашего лагеря».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Физ. руководитель </w:t>
            </w: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Киновечер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290E4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22 июня-16 день «Культурно-досуговое направление»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9.50-10.00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51" style="position:absolute;left:0;text-align:left;margin-left:41.7pt;margin-top:-.15pt;width:36.1pt;height:222.8pt;z-index:251662336;mso-position-horizontal-relative:text;mso-position-vertical-relative:text" fillcolor="#0070c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Совет лидеров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Волейбол между пед.составом и детьми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877CE9" w:rsidTr="00F5742F">
        <w:trPr>
          <w:trHeight w:val="328"/>
        </w:trPr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1 отряд / бассейн – 2 отряд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12.00 - 13.00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 Музыкальный марафон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Музыкальный марафон «Новое поколение»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Юлия Владимировна</w:t>
            </w:r>
          </w:p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Вечер под гитару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Культурно-развлекательное мероприятие, проводимое на территории лагеря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color w:val="FFFFFF"/>
                <w:sz w:val="24"/>
                <w:highlight w:val="blue"/>
              </w:rPr>
              <w:t>23 июня-17 день «Культурно-досуговое направление»Завершение направления</w:t>
            </w:r>
            <w:r w:rsidRPr="00F5742F">
              <w:rPr>
                <w:rFonts w:ascii="Times New Roman" w:hAnsi="Times New Roman" w:cs="Times New Roman"/>
                <w:i/>
                <w:color w:val="FFFFFF"/>
                <w:sz w:val="24"/>
              </w:rPr>
              <w:t xml:space="preserve">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10.00-11.00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52" style="position:absolute;left:0;text-align:left;margin-left:41.7pt;margin-top:-1.05pt;width:36.1pt;height:144.65pt;z-index:251663360;mso-position-horizontal-relative:text;mso-position-vertical-relative:text" fillcolor="#0070c0"/>
              </w:pict>
            </w: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Спортивно-развлекательная игра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Физ. Руководитель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11.00-12.00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с психологом / 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2 отряд / бассейн – 1 отряд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12.00-13.00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 блок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17.00-18.30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Танцевально – игровой марафон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Защита танцевальных номеров. Подведение итогов по направлению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20.00-21.45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Культурно-развлекательное танцевальное мероприятие, проводимое в холле или на открытом воздухе (танцплощадке).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Муз. Руководитель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21.45 – 22.15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BC0F5B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F5742F">
              <w:rPr>
                <w:b w:val="0"/>
                <w:sz w:val="24"/>
                <w:szCs w:val="24"/>
                <w:highlight w:val="red"/>
              </w:rPr>
              <w:t>24  июня-18день «Гражданско-патриотическая деятельность»</w:t>
            </w:r>
            <w:r w:rsidRPr="00F5742F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42F">
              <w:rPr>
                <w:rFonts w:ascii="Times New Roman" w:hAnsi="Times New Roman"/>
                <w:sz w:val="24"/>
                <w:szCs w:val="24"/>
              </w:rPr>
              <w:t>Совет лидеров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Юлия Владимировна 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Кросс «Эстафета олимпийского огня»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Традиционный торжественный забег на длинную дистанцию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Физ. руководитель 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время/ бассейн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– 2 отряд / бассейн – 1 отряд  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1 блок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«Квест –игра»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КТД 3 отряда. Квест-игра по гражданско-патриотическому воспитанию 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Киновечер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Просмотр кинофильма 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Муз.руководитель</w:t>
            </w:r>
          </w:p>
        </w:tc>
      </w:tr>
      <w:tr w:rsidR="00C50B2A" w:rsidRPr="00BC0F5B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F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25 июня- 19 день «Гражданско-патриотическая деятельность»</w:t>
            </w:r>
          </w:p>
        </w:tc>
      </w:tr>
      <w:tr w:rsidR="00C50B2A" w:rsidRPr="00FB05A3" w:rsidTr="00F5742F"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Спортивный час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b/>
                <w:sz w:val="24"/>
              </w:rPr>
              <w:t>Соревнования</w:t>
            </w:r>
            <w:r w:rsidRPr="00F5742F">
              <w:rPr>
                <w:rFonts w:ascii="Times New Roman" w:hAnsi="Times New Roman" w:cs="Times New Roman"/>
                <w:sz w:val="24"/>
              </w:rPr>
              <w:t xml:space="preserve"> по футболу между старшими отрядами /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 по пионерболу между младшими отрядами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i/>
                <w:sz w:val="24"/>
              </w:rPr>
              <w:t>Физ. руководитель</w:t>
            </w:r>
          </w:p>
        </w:tc>
      </w:tr>
      <w:tr w:rsidR="00C50B2A" w:rsidRPr="00FB05A3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отрядное время/ бассейн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Отрядное время  – 1 отряд / бассейн – 2 отряд 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Викторина «История Бутурлинского района в вопросах и ответах»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color w:val="FF0000"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.состав</w:t>
            </w:r>
          </w:p>
        </w:tc>
      </w:tr>
      <w:tr w:rsidR="00C50B2A" w:rsidRPr="00FB05A3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Работа кружков и секций дополнительного образования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2 блок</w:t>
            </w:r>
            <w:r w:rsidRPr="00F5742F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</w:p>
        </w:tc>
      </w:tr>
      <w:tr w:rsidR="00C50B2A" w:rsidRPr="00FB05A3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«Я – гражданин России!»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 xml:space="preserve">Круглый стол. Цель- развивать способность определять собственную позицию по отношению к окружающей реальности.  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Отрядные вожатые </w:t>
            </w:r>
          </w:p>
        </w:tc>
      </w:tr>
      <w:tr w:rsidR="00C50B2A" w:rsidRPr="00FB05A3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napToGrid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iCs/>
                <w:lang w:eastAsia="ru-RU"/>
              </w:rPr>
            </w:pPr>
            <w:r w:rsidRPr="00F5742F">
              <w:rPr>
                <w:rFonts w:ascii="Times New Roman" w:hAnsi="Times New Roman" w:cs="Times New Roman"/>
                <w:iCs/>
                <w:sz w:val="24"/>
                <w:lang w:eastAsia="ru-RU"/>
              </w:rPr>
              <w:t>Big dances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Big dances</w:t>
            </w:r>
          </w:p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(большой танцевальный марафон)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pStyle w:val="NoSpacing"/>
              <w:spacing w:line="240" w:lineRule="auto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Муз.руководитель</w:t>
            </w:r>
          </w:p>
        </w:tc>
      </w:tr>
      <w:tr w:rsidR="00C50B2A" w:rsidRPr="00FB05A3" w:rsidTr="00F5742F"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Отрядные свечки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5742F">
              <w:rPr>
                <w:rFonts w:ascii="Times New Roman" w:hAnsi="Times New Roman" w:cs="Times New Roman"/>
                <w:sz w:val="24"/>
              </w:rPr>
              <w:t>Огоньки, вечерние сборы, рефлексии, организуемые вожатыми.</w:t>
            </w:r>
          </w:p>
        </w:tc>
        <w:tc>
          <w:tcPr>
            <w:tcW w:w="4253" w:type="dxa"/>
            <w:gridSpan w:val="2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5742F">
              <w:rPr>
                <w:rFonts w:ascii="Times New Roman" w:hAnsi="Times New Roman" w:cs="Times New Roman"/>
                <w:i/>
                <w:sz w:val="24"/>
                <w:highlight w:val="lightGray"/>
              </w:rPr>
              <w:t>26 июня-20 день Торжественное вручение наград победителям</w:t>
            </w:r>
            <w:r w:rsidRPr="00F5742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10.00-12.00</w:t>
            </w:r>
          </w:p>
        </w:tc>
        <w:tc>
          <w:tcPr>
            <w:tcW w:w="2693" w:type="dxa"/>
            <w:gridSpan w:val="2"/>
            <w:vMerge w:val="restart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«В наших сердцах»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Отрядные мероприятия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17.00-19.00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«Праздник детства»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Вручение премий и сертификатов. Вечер талантов. Закрытие смены 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Юлия Владимировна 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20.00-21.00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Отрядные мероприятия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Прощальные огоньки и свечки</w:t>
            </w: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Отрядные вожатые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21.30-22.00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Прощальный костер 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Пед состав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22.00-00.00</w:t>
            </w:r>
          </w:p>
        </w:tc>
        <w:tc>
          <w:tcPr>
            <w:tcW w:w="2693" w:type="dxa"/>
            <w:gridSpan w:val="2"/>
            <w:vMerge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Дискотека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>Муз. руководитель</w:t>
            </w:r>
          </w:p>
        </w:tc>
      </w:tr>
      <w:tr w:rsidR="00C50B2A" w:rsidRPr="00877CE9" w:rsidTr="00F5742F">
        <w:tc>
          <w:tcPr>
            <w:tcW w:w="16018" w:type="dxa"/>
            <w:gridSpan w:val="8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  <w:highlight w:val="lightGray"/>
              </w:rPr>
              <w:t>27 июня-21 день. «Прощай радуга открытий»</w:t>
            </w:r>
          </w:p>
        </w:tc>
      </w:tr>
      <w:tr w:rsidR="00C50B2A" w:rsidRPr="00877CE9" w:rsidTr="00F5742F">
        <w:tc>
          <w:tcPr>
            <w:tcW w:w="1843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>9.00-11.00</w:t>
            </w:r>
          </w:p>
        </w:tc>
        <w:tc>
          <w:tcPr>
            <w:tcW w:w="2693" w:type="dxa"/>
            <w:gridSpan w:val="2"/>
          </w:tcPr>
          <w:p w:rsidR="00C50B2A" w:rsidRPr="00F5742F" w:rsidRDefault="00C50B2A" w:rsidP="00F5742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spacing w:line="240" w:lineRule="auto"/>
              <w:jc w:val="center"/>
              <w:rPr>
                <w:b w:val="0"/>
                <w:sz w:val="24"/>
              </w:rPr>
            </w:pPr>
            <w:r w:rsidRPr="00F5742F">
              <w:rPr>
                <w:b w:val="0"/>
                <w:sz w:val="24"/>
              </w:rPr>
              <w:t xml:space="preserve">Отъезд детей </w:t>
            </w:r>
          </w:p>
        </w:tc>
        <w:tc>
          <w:tcPr>
            <w:tcW w:w="6520" w:type="dxa"/>
            <w:gridSpan w:val="2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C50B2A" w:rsidRPr="00F5742F" w:rsidRDefault="00C50B2A" w:rsidP="00F5742F">
            <w:pPr>
              <w:pStyle w:val="NoSpacing"/>
              <w:snapToGrid w:val="0"/>
              <w:jc w:val="center"/>
              <w:rPr>
                <w:b w:val="0"/>
                <w:i/>
                <w:sz w:val="24"/>
              </w:rPr>
            </w:pPr>
            <w:r w:rsidRPr="00F5742F">
              <w:rPr>
                <w:b w:val="0"/>
                <w:i/>
                <w:sz w:val="24"/>
              </w:rPr>
              <w:t xml:space="preserve">Весь пед. коллектив </w:t>
            </w:r>
          </w:p>
        </w:tc>
      </w:tr>
    </w:tbl>
    <w:p w:rsidR="00C50B2A" w:rsidRPr="00E4362D" w:rsidRDefault="00C50B2A" w:rsidP="003E3F0C">
      <w:pPr>
        <w:widowControl w:val="0"/>
        <w:tabs>
          <w:tab w:val="left" w:pos="1374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C50B2A" w:rsidRPr="00E4362D" w:rsidSect="000F1BB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B2A" w:rsidRDefault="00C50B2A" w:rsidP="00D02C46">
      <w:pPr>
        <w:spacing w:after="0" w:line="240" w:lineRule="auto"/>
      </w:pPr>
      <w:r>
        <w:separator/>
      </w:r>
    </w:p>
  </w:endnote>
  <w:endnote w:type="continuationSeparator" w:id="0">
    <w:p w:rsidR="00C50B2A" w:rsidRDefault="00C50B2A" w:rsidP="00D02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>
    <w:pPr>
      <w:pStyle w:val="Footer"/>
      <w:jc w:val="center"/>
    </w:pPr>
    <w:fldSimple w:instr=" PAGE ">
      <w:r>
        <w:rPr>
          <w:noProof/>
        </w:rPr>
        <w:t>45</w:t>
      </w:r>
    </w:fldSimple>
  </w:p>
  <w:p w:rsidR="00C50B2A" w:rsidRDefault="00C50B2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B2A" w:rsidRDefault="00C50B2A" w:rsidP="00D02C46">
      <w:pPr>
        <w:spacing w:after="0" w:line="240" w:lineRule="auto"/>
      </w:pPr>
      <w:r>
        <w:separator/>
      </w:r>
    </w:p>
  </w:footnote>
  <w:footnote w:type="continuationSeparator" w:id="0">
    <w:p w:rsidR="00C50B2A" w:rsidRDefault="00C50B2A" w:rsidP="00D02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B2A" w:rsidRDefault="00C50B2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4"/>
    <w:lvl w:ilvl="0">
      <w:numFmt w:val="none"/>
      <w:suff w:val="nothing"/>
      <w:lvlText w:val="-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Times New Roman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Times New Roman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4190001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6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sz w:val="24"/>
      </w:rPr>
    </w:lvl>
  </w:abstractNum>
  <w:abstractNum w:abstractNumId="7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D"/>
    <w:multiLevelType w:val="multi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>
    <w:nsid w:val="022562AF"/>
    <w:multiLevelType w:val="hybridMultilevel"/>
    <w:tmpl w:val="3E6AC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072F69"/>
    <w:multiLevelType w:val="hybridMultilevel"/>
    <w:tmpl w:val="18945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CF002F"/>
    <w:multiLevelType w:val="hybridMultilevel"/>
    <w:tmpl w:val="7B1C68D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14AE0E38"/>
    <w:multiLevelType w:val="hybridMultilevel"/>
    <w:tmpl w:val="5768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A0A65"/>
    <w:multiLevelType w:val="hybridMultilevel"/>
    <w:tmpl w:val="B0A06DE4"/>
    <w:lvl w:ilvl="0" w:tplc="04190001">
      <w:start w:val="1"/>
      <w:numFmt w:val="bullet"/>
      <w:lvlText w:val=""/>
      <w:lvlJc w:val="left"/>
      <w:pPr>
        <w:ind w:left="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</w:abstractNum>
  <w:abstractNum w:abstractNumId="17">
    <w:nsid w:val="25654886"/>
    <w:multiLevelType w:val="hybridMultilevel"/>
    <w:tmpl w:val="E1946A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295528"/>
    <w:multiLevelType w:val="hybridMultilevel"/>
    <w:tmpl w:val="FE105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C76F43"/>
    <w:multiLevelType w:val="hybridMultilevel"/>
    <w:tmpl w:val="797AC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7671A"/>
    <w:multiLevelType w:val="hybridMultilevel"/>
    <w:tmpl w:val="1F0C5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B4723"/>
    <w:multiLevelType w:val="hybridMultilevel"/>
    <w:tmpl w:val="A600012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3E323BFC"/>
    <w:multiLevelType w:val="hybridMultilevel"/>
    <w:tmpl w:val="5A0290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CB57ECA"/>
    <w:multiLevelType w:val="hybridMultilevel"/>
    <w:tmpl w:val="C82CF23C"/>
    <w:lvl w:ilvl="0" w:tplc="A47212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206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747D13"/>
    <w:multiLevelType w:val="multilevel"/>
    <w:tmpl w:val="896EC4FE"/>
    <w:lvl w:ilvl="0">
      <w:start w:val="1"/>
      <w:numFmt w:val="bullet"/>
      <w:lvlText w:val="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5">
    <w:nsid w:val="684A1DC0"/>
    <w:multiLevelType w:val="hybridMultilevel"/>
    <w:tmpl w:val="F9A849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BE3FE9"/>
    <w:multiLevelType w:val="hybridMultilevel"/>
    <w:tmpl w:val="3ABCC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63804"/>
    <w:multiLevelType w:val="hybridMultilevel"/>
    <w:tmpl w:val="65C22B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7E38A8"/>
    <w:multiLevelType w:val="hybridMultilevel"/>
    <w:tmpl w:val="8E34C6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14C4BFD"/>
    <w:multiLevelType w:val="hybridMultilevel"/>
    <w:tmpl w:val="C316DC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2690704"/>
    <w:multiLevelType w:val="hybridMultilevel"/>
    <w:tmpl w:val="5428F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1D63F5"/>
    <w:multiLevelType w:val="hybridMultilevel"/>
    <w:tmpl w:val="0122B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81499"/>
    <w:multiLevelType w:val="hybridMultilevel"/>
    <w:tmpl w:val="CBD2AF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BB253B"/>
    <w:multiLevelType w:val="multilevel"/>
    <w:tmpl w:val="896EC4FE"/>
    <w:lvl w:ilvl="0">
      <w:start w:val="1"/>
      <w:numFmt w:val="bullet"/>
      <w:lvlText w:val="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4">
    <w:nsid w:val="7F7D25CE"/>
    <w:multiLevelType w:val="hybridMultilevel"/>
    <w:tmpl w:val="94867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6"/>
  </w:num>
  <w:num w:numId="4">
    <w:abstractNumId w:val="18"/>
  </w:num>
  <w:num w:numId="5">
    <w:abstractNumId w:val="9"/>
  </w:num>
  <w:num w:numId="6">
    <w:abstractNumId w:val="10"/>
  </w:num>
  <w:num w:numId="7">
    <w:abstractNumId w:val="14"/>
  </w:num>
  <w:num w:numId="8">
    <w:abstractNumId w:val="23"/>
  </w:num>
  <w:num w:numId="9">
    <w:abstractNumId w:val="13"/>
  </w:num>
  <w:num w:numId="10">
    <w:abstractNumId w:val="15"/>
  </w:num>
  <w:num w:numId="11">
    <w:abstractNumId w:val="31"/>
  </w:num>
  <w:num w:numId="12">
    <w:abstractNumId w:val="32"/>
  </w:num>
  <w:num w:numId="13">
    <w:abstractNumId w:val="34"/>
  </w:num>
  <w:num w:numId="14">
    <w:abstractNumId w:val="19"/>
  </w:num>
  <w:num w:numId="15">
    <w:abstractNumId w:val="17"/>
  </w:num>
  <w:num w:numId="16">
    <w:abstractNumId w:val="30"/>
  </w:num>
  <w:num w:numId="17">
    <w:abstractNumId w:val="20"/>
  </w:num>
  <w:num w:numId="18">
    <w:abstractNumId w:val="12"/>
  </w:num>
  <w:num w:numId="19">
    <w:abstractNumId w:val="25"/>
  </w:num>
  <w:num w:numId="20">
    <w:abstractNumId w:val="4"/>
  </w:num>
  <w:num w:numId="21">
    <w:abstractNumId w:val="5"/>
  </w:num>
  <w:num w:numId="22">
    <w:abstractNumId w:val="21"/>
  </w:num>
  <w:num w:numId="23">
    <w:abstractNumId w:val="22"/>
  </w:num>
  <w:num w:numId="24">
    <w:abstractNumId w:val="29"/>
  </w:num>
  <w:num w:numId="25">
    <w:abstractNumId w:val="1"/>
  </w:num>
  <w:num w:numId="26">
    <w:abstractNumId w:val="3"/>
  </w:num>
  <w:num w:numId="27">
    <w:abstractNumId w:val="11"/>
  </w:num>
  <w:num w:numId="28">
    <w:abstractNumId w:val="6"/>
  </w:num>
  <w:num w:numId="29">
    <w:abstractNumId w:val="2"/>
  </w:num>
  <w:num w:numId="30">
    <w:abstractNumId w:val="8"/>
  </w:num>
  <w:num w:numId="31">
    <w:abstractNumId w:val="28"/>
  </w:num>
  <w:num w:numId="32">
    <w:abstractNumId w:val="27"/>
  </w:num>
  <w:num w:numId="33">
    <w:abstractNumId w:val="24"/>
  </w:num>
  <w:num w:numId="34">
    <w:abstractNumId w:val="33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22B"/>
    <w:rsid w:val="0001222B"/>
    <w:rsid w:val="00053B5D"/>
    <w:rsid w:val="00072944"/>
    <w:rsid w:val="00073E43"/>
    <w:rsid w:val="000853C6"/>
    <w:rsid w:val="000947E1"/>
    <w:rsid w:val="000C65CB"/>
    <w:rsid w:val="000F1BBC"/>
    <w:rsid w:val="000F2C8D"/>
    <w:rsid w:val="00127D1C"/>
    <w:rsid w:val="001403AB"/>
    <w:rsid w:val="00144F42"/>
    <w:rsid w:val="0016300D"/>
    <w:rsid w:val="00175ED7"/>
    <w:rsid w:val="00180B86"/>
    <w:rsid w:val="001A46D1"/>
    <w:rsid w:val="001C1EAA"/>
    <w:rsid w:val="001C43D2"/>
    <w:rsid w:val="001F01F8"/>
    <w:rsid w:val="00213911"/>
    <w:rsid w:val="002419FE"/>
    <w:rsid w:val="002722D7"/>
    <w:rsid w:val="0027476D"/>
    <w:rsid w:val="00275202"/>
    <w:rsid w:val="002813A3"/>
    <w:rsid w:val="00282C9C"/>
    <w:rsid w:val="00290E49"/>
    <w:rsid w:val="002A202C"/>
    <w:rsid w:val="002C1867"/>
    <w:rsid w:val="002D0872"/>
    <w:rsid w:val="002D44A4"/>
    <w:rsid w:val="00311C21"/>
    <w:rsid w:val="00311E58"/>
    <w:rsid w:val="00314782"/>
    <w:rsid w:val="003314EC"/>
    <w:rsid w:val="00375290"/>
    <w:rsid w:val="00387D58"/>
    <w:rsid w:val="00395E6A"/>
    <w:rsid w:val="003974BE"/>
    <w:rsid w:val="003B28A2"/>
    <w:rsid w:val="003B4A94"/>
    <w:rsid w:val="003E3F0C"/>
    <w:rsid w:val="003F5CC3"/>
    <w:rsid w:val="0041383E"/>
    <w:rsid w:val="0042765B"/>
    <w:rsid w:val="00455243"/>
    <w:rsid w:val="00481768"/>
    <w:rsid w:val="004A3E94"/>
    <w:rsid w:val="004B0F9D"/>
    <w:rsid w:val="004B2D11"/>
    <w:rsid w:val="004D50E6"/>
    <w:rsid w:val="00507E38"/>
    <w:rsid w:val="0052498C"/>
    <w:rsid w:val="00526DB6"/>
    <w:rsid w:val="00531180"/>
    <w:rsid w:val="005452CD"/>
    <w:rsid w:val="00554145"/>
    <w:rsid w:val="00555A54"/>
    <w:rsid w:val="00581FE9"/>
    <w:rsid w:val="00583C25"/>
    <w:rsid w:val="00590624"/>
    <w:rsid w:val="00595143"/>
    <w:rsid w:val="005B357A"/>
    <w:rsid w:val="005C54FA"/>
    <w:rsid w:val="005D1664"/>
    <w:rsid w:val="0061750D"/>
    <w:rsid w:val="00642D98"/>
    <w:rsid w:val="0064468D"/>
    <w:rsid w:val="0064476B"/>
    <w:rsid w:val="00647CF2"/>
    <w:rsid w:val="006545AD"/>
    <w:rsid w:val="00663F0A"/>
    <w:rsid w:val="00673AA6"/>
    <w:rsid w:val="00675DDB"/>
    <w:rsid w:val="006835D1"/>
    <w:rsid w:val="00695606"/>
    <w:rsid w:val="006A1558"/>
    <w:rsid w:val="006A1B84"/>
    <w:rsid w:val="006B0533"/>
    <w:rsid w:val="006C01D4"/>
    <w:rsid w:val="006C1EBD"/>
    <w:rsid w:val="006C2AF4"/>
    <w:rsid w:val="006F1B58"/>
    <w:rsid w:val="006F5E1B"/>
    <w:rsid w:val="00707660"/>
    <w:rsid w:val="00717966"/>
    <w:rsid w:val="00724000"/>
    <w:rsid w:val="00724E15"/>
    <w:rsid w:val="00727944"/>
    <w:rsid w:val="007448A1"/>
    <w:rsid w:val="0075327E"/>
    <w:rsid w:val="00754117"/>
    <w:rsid w:val="0076367F"/>
    <w:rsid w:val="007A34FB"/>
    <w:rsid w:val="007C24EF"/>
    <w:rsid w:val="007C3767"/>
    <w:rsid w:val="007D0778"/>
    <w:rsid w:val="007D61AB"/>
    <w:rsid w:val="007F072A"/>
    <w:rsid w:val="008022C3"/>
    <w:rsid w:val="00805EC9"/>
    <w:rsid w:val="00834EC2"/>
    <w:rsid w:val="00853D03"/>
    <w:rsid w:val="00877CE9"/>
    <w:rsid w:val="008E2E52"/>
    <w:rsid w:val="008F4270"/>
    <w:rsid w:val="0090710C"/>
    <w:rsid w:val="009467A4"/>
    <w:rsid w:val="00953E0C"/>
    <w:rsid w:val="0095727E"/>
    <w:rsid w:val="009724C6"/>
    <w:rsid w:val="0097380A"/>
    <w:rsid w:val="009748A7"/>
    <w:rsid w:val="00992C3A"/>
    <w:rsid w:val="009A131F"/>
    <w:rsid w:val="009A2487"/>
    <w:rsid w:val="009A30FD"/>
    <w:rsid w:val="009F66B8"/>
    <w:rsid w:val="00A05528"/>
    <w:rsid w:val="00A24CAA"/>
    <w:rsid w:val="00A316F4"/>
    <w:rsid w:val="00A33476"/>
    <w:rsid w:val="00A37D5C"/>
    <w:rsid w:val="00A42B63"/>
    <w:rsid w:val="00A56F45"/>
    <w:rsid w:val="00A61C70"/>
    <w:rsid w:val="00A671DD"/>
    <w:rsid w:val="00A85D93"/>
    <w:rsid w:val="00A97568"/>
    <w:rsid w:val="00AE34B2"/>
    <w:rsid w:val="00AE3A2F"/>
    <w:rsid w:val="00AF44E9"/>
    <w:rsid w:val="00B040E4"/>
    <w:rsid w:val="00B17C6A"/>
    <w:rsid w:val="00B225BC"/>
    <w:rsid w:val="00B27589"/>
    <w:rsid w:val="00B94A35"/>
    <w:rsid w:val="00BB1E47"/>
    <w:rsid w:val="00BC0F5B"/>
    <w:rsid w:val="00BD3A5D"/>
    <w:rsid w:val="00BF1058"/>
    <w:rsid w:val="00BF2B6D"/>
    <w:rsid w:val="00BF5345"/>
    <w:rsid w:val="00C41C52"/>
    <w:rsid w:val="00C50B2A"/>
    <w:rsid w:val="00C6320E"/>
    <w:rsid w:val="00C658DB"/>
    <w:rsid w:val="00C765D0"/>
    <w:rsid w:val="00CB7EDC"/>
    <w:rsid w:val="00CC22D7"/>
    <w:rsid w:val="00CE235C"/>
    <w:rsid w:val="00D02C46"/>
    <w:rsid w:val="00D17B23"/>
    <w:rsid w:val="00D17DED"/>
    <w:rsid w:val="00D205A8"/>
    <w:rsid w:val="00D708EF"/>
    <w:rsid w:val="00D75700"/>
    <w:rsid w:val="00D87C76"/>
    <w:rsid w:val="00D9005D"/>
    <w:rsid w:val="00DA732D"/>
    <w:rsid w:val="00DB3B75"/>
    <w:rsid w:val="00DF305B"/>
    <w:rsid w:val="00DF3E34"/>
    <w:rsid w:val="00DF5097"/>
    <w:rsid w:val="00E01BD0"/>
    <w:rsid w:val="00E06791"/>
    <w:rsid w:val="00E21A61"/>
    <w:rsid w:val="00E317A5"/>
    <w:rsid w:val="00E364F4"/>
    <w:rsid w:val="00E4362D"/>
    <w:rsid w:val="00E507AB"/>
    <w:rsid w:val="00E610A2"/>
    <w:rsid w:val="00EC49D3"/>
    <w:rsid w:val="00ED1874"/>
    <w:rsid w:val="00F10A65"/>
    <w:rsid w:val="00F1799E"/>
    <w:rsid w:val="00F23FB2"/>
    <w:rsid w:val="00F5742F"/>
    <w:rsid w:val="00F70641"/>
    <w:rsid w:val="00F731B0"/>
    <w:rsid w:val="00F7669C"/>
    <w:rsid w:val="00F903D4"/>
    <w:rsid w:val="00FB05A3"/>
    <w:rsid w:val="00FC148E"/>
    <w:rsid w:val="00FE5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2C3"/>
    <w:pPr>
      <w:suppressAutoHyphens/>
      <w:spacing w:after="200" w:line="276" w:lineRule="auto"/>
    </w:pPr>
    <w:rPr>
      <w:rFonts w:eastAsia="Times New Roman" w:cs="Calibri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5DDB"/>
    <w:pPr>
      <w:keepNext/>
      <w:keepLines/>
      <w:numPr>
        <w:numId w:val="1"/>
      </w:numPr>
      <w:spacing w:before="480" w:after="0"/>
      <w:jc w:val="center"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5DDB"/>
    <w:pPr>
      <w:keepNext/>
      <w:numPr>
        <w:ilvl w:val="1"/>
        <w:numId w:val="1"/>
      </w:numPr>
      <w:shd w:val="clear" w:color="auto" w:fill="FFFFFF"/>
      <w:autoSpaceDE w:val="0"/>
      <w:spacing w:after="0" w:line="240" w:lineRule="auto"/>
      <w:jc w:val="center"/>
      <w:outlineLvl w:val="1"/>
    </w:pPr>
    <w:rPr>
      <w:rFonts w:ascii="Times New Roman" w:hAnsi="Times New Roman"/>
      <w:b/>
      <w:bCs/>
      <w:i/>
      <w:sz w:val="28"/>
      <w:szCs w:val="19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675DDB"/>
    <w:pPr>
      <w:numPr>
        <w:ilvl w:val="2"/>
        <w:numId w:val="1"/>
      </w:numPr>
      <w:spacing w:before="280" w:after="280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5DDB"/>
    <w:rPr>
      <w:rFonts w:ascii="Cambria" w:hAnsi="Cambria" w:cs="Calibri"/>
      <w:b/>
      <w:bCs/>
      <w:sz w:val="28"/>
      <w:szCs w:val="28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75DDB"/>
    <w:rPr>
      <w:rFonts w:ascii="Times New Roman" w:hAnsi="Times New Roman" w:cs="Calibri"/>
      <w:b/>
      <w:bCs/>
      <w:i/>
      <w:sz w:val="19"/>
      <w:szCs w:val="19"/>
      <w:shd w:val="clear" w:color="auto" w:fill="FFFFFF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75DDB"/>
    <w:rPr>
      <w:rFonts w:ascii="Times New Roman" w:hAnsi="Times New Roman" w:cs="Calibri"/>
      <w:b/>
      <w:bCs/>
      <w:sz w:val="27"/>
      <w:szCs w:val="27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01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22B"/>
    <w:rPr>
      <w:rFonts w:ascii="Tahoma" w:hAnsi="Tahoma" w:cs="Tahoma"/>
      <w:sz w:val="16"/>
      <w:szCs w:val="16"/>
      <w:lang w:eastAsia="ar-SA" w:bidi="ar-SA"/>
    </w:rPr>
  </w:style>
  <w:style w:type="paragraph" w:styleId="Footer">
    <w:name w:val="footer"/>
    <w:basedOn w:val="Normal"/>
    <w:link w:val="FooterChar"/>
    <w:uiPriority w:val="99"/>
    <w:rsid w:val="00675DD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5DDB"/>
    <w:rPr>
      <w:rFonts w:ascii="Calibri" w:hAnsi="Calibri" w:cs="Calibri"/>
      <w:lang w:eastAsia="ar-SA" w:bidi="ar-SA"/>
    </w:rPr>
  </w:style>
  <w:style w:type="paragraph" w:styleId="TOC1">
    <w:name w:val="toc 1"/>
    <w:basedOn w:val="Normal"/>
    <w:next w:val="Normal"/>
    <w:uiPriority w:val="99"/>
    <w:rsid w:val="00675DDB"/>
  </w:style>
  <w:style w:type="paragraph" w:styleId="TOC2">
    <w:name w:val="toc 2"/>
    <w:basedOn w:val="Normal"/>
    <w:next w:val="Normal"/>
    <w:uiPriority w:val="99"/>
    <w:rsid w:val="00675DDB"/>
    <w:pPr>
      <w:ind w:left="220"/>
    </w:pPr>
  </w:style>
  <w:style w:type="character" w:styleId="Strong">
    <w:name w:val="Strong"/>
    <w:basedOn w:val="DefaultParagraphFont"/>
    <w:uiPriority w:val="99"/>
    <w:qFormat/>
    <w:rsid w:val="00675DDB"/>
    <w:rPr>
      <w:rFonts w:cs="Times New Roman"/>
      <w:b/>
    </w:rPr>
  </w:style>
  <w:style w:type="character" w:styleId="Hyperlink">
    <w:name w:val="Hyperlink"/>
    <w:basedOn w:val="DefaultParagraphFont"/>
    <w:uiPriority w:val="99"/>
    <w:rsid w:val="00675DD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675DDB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">
    <w:name w:val="раз два"/>
    <w:basedOn w:val="Normal"/>
    <w:uiPriority w:val="99"/>
    <w:rsid w:val="00675DDB"/>
    <w:pPr>
      <w:spacing w:after="0" w:line="240" w:lineRule="auto"/>
      <w:ind w:left="-142" w:firstLine="851"/>
      <w:jc w:val="center"/>
    </w:pPr>
    <w:rPr>
      <w:rFonts w:ascii="Times New Roman" w:hAnsi="Times New Roman"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675D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75DDB"/>
    <w:rPr>
      <w:rFonts w:ascii="Calibri" w:hAnsi="Calibri" w:cs="Calibri"/>
      <w:lang w:eastAsia="ar-SA" w:bidi="ar-SA"/>
    </w:rPr>
  </w:style>
  <w:style w:type="paragraph" w:styleId="ListParagraph">
    <w:name w:val="List Paragraph"/>
    <w:basedOn w:val="Normal"/>
    <w:uiPriority w:val="99"/>
    <w:qFormat/>
    <w:rsid w:val="00B040E4"/>
    <w:pPr>
      <w:ind w:left="720"/>
      <w:contextualSpacing/>
    </w:pPr>
  </w:style>
  <w:style w:type="paragraph" w:styleId="NoSpacing">
    <w:name w:val="No Spacing"/>
    <w:uiPriority w:val="99"/>
    <w:qFormat/>
    <w:rsid w:val="00180B86"/>
    <w:pPr>
      <w:suppressAutoHyphens/>
      <w:spacing w:line="360" w:lineRule="auto"/>
      <w:jc w:val="both"/>
    </w:pPr>
    <w:rPr>
      <w:rFonts w:ascii="Times New Roman" w:eastAsia="Times New Roman" w:hAnsi="Times New Roman"/>
      <w:b/>
      <w:sz w:val="28"/>
      <w:szCs w:val="28"/>
      <w:lang w:eastAsia="ar-SA"/>
    </w:rPr>
  </w:style>
  <w:style w:type="character" w:customStyle="1" w:styleId="WW8Num18z0">
    <w:name w:val="WW8Num18z0"/>
    <w:uiPriority w:val="99"/>
    <w:rsid w:val="00A56F45"/>
    <w:rPr>
      <w:rFonts w:ascii="Symbol" w:hAnsi="Symbol"/>
    </w:rPr>
  </w:style>
  <w:style w:type="character" w:customStyle="1" w:styleId="WW8Num20z0">
    <w:name w:val="WW8Num20z0"/>
    <w:uiPriority w:val="99"/>
    <w:rsid w:val="007448A1"/>
    <w:rPr>
      <w:rFonts w:ascii="Symbol" w:hAnsi="Symbol"/>
    </w:rPr>
  </w:style>
  <w:style w:type="paragraph" w:styleId="BodyTextIndent">
    <w:name w:val="Body Text Indent"/>
    <w:basedOn w:val="Normal"/>
    <w:link w:val="BodyTextIndentChar"/>
    <w:uiPriority w:val="99"/>
    <w:semiHidden/>
    <w:rsid w:val="00E4362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362D"/>
    <w:rPr>
      <w:rFonts w:ascii="Calibri" w:hAnsi="Calibri" w:cs="Calibri"/>
      <w:lang w:eastAsia="ar-SA" w:bidi="ar-SA"/>
    </w:rPr>
  </w:style>
  <w:style w:type="table" w:styleId="TableGrid">
    <w:name w:val="Table Grid"/>
    <w:basedOn w:val="TableNormal"/>
    <w:uiPriority w:val="99"/>
    <w:rsid w:val="001A46D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шрифт абзаца2"/>
    <w:uiPriority w:val="99"/>
    <w:rsid w:val="0064468D"/>
  </w:style>
  <w:style w:type="character" w:customStyle="1" w:styleId="c2">
    <w:name w:val="c2"/>
    <w:basedOn w:val="DefaultParagraphFont"/>
    <w:uiPriority w:val="99"/>
    <w:rsid w:val="002813A3"/>
    <w:rPr>
      <w:rFonts w:cs="Times New Roman"/>
    </w:rPr>
  </w:style>
  <w:style w:type="character" w:customStyle="1" w:styleId="c5">
    <w:name w:val="c5"/>
    <w:basedOn w:val="DefaultParagraphFont"/>
    <w:uiPriority w:val="99"/>
    <w:rsid w:val="002813A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82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www.wisdoms.ru/avt/b255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ru.wikipedia.org/wiki/&#1058;&#1072;&#1085;&#1094;&#1077;&#1074;&#1072;&#1083;&#1100;&#1085;&#1072;&#1103;_&#1087;&#1083;&#1086;&#1097;&#1072;&#1076;&#1082;&#107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sdoms.ru/186.html" TargetMode="External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wisdoms.ru/avt/b207.html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&#1058;&#1072;&#1085;&#1094;&#1077;&#1074;&#1072;&#1083;&#1100;&#1085;&#1072;&#1103;_&#1087;&#1083;&#1086;&#1097;&#1072;&#1076;&#1082;&#107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ger_nadejda@mai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hyperlink" Target="https://ru.wikipedia.org/wiki/&#1058;&#1072;&#1085;&#1094;&#1077;&#1074;&#1072;&#1083;&#1100;&#1085;&#1072;&#1103;_&#1087;&#1083;&#1086;&#1097;&#1072;&#1076;&#1082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1170</TotalTime>
  <Pages>45</Pages>
  <Words>7724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90</cp:revision>
  <cp:lastPrinted>2019-06-13T07:26:00Z</cp:lastPrinted>
  <dcterms:created xsi:type="dcterms:W3CDTF">2019-05-15T06:07:00Z</dcterms:created>
  <dcterms:modified xsi:type="dcterms:W3CDTF">2019-09-24T09:32:00Z</dcterms:modified>
</cp:coreProperties>
</file>